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00B8FF"/>
  <w:body>
    <w:tbl>
      <w:tblPr>
        <w:tblW w:w="14069" w:type="dxa"/>
        <w:tblInd w:w="61" w:type="dxa"/>
        <w:tblLayout w:type="fixed"/>
        <w:tblCellMar>
          <w:left w:w="70" w:type="dxa"/>
          <w:right w:w="70" w:type="dxa"/>
        </w:tblCellMar>
        <w:tblLook w:val="0000" w:firstRow="0" w:lastRow="0" w:firstColumn="0" w:lastColumn="0" w:noHBand="0" w:noVBand="0"/>
      </w:tblPr>
      <w:tblGrid>
        <w:gridCol w:w="1285"/>
        <w:gridCol w:w="425"/>
        <w:gridCol w:w="1560"/>
        <w:gridCol w:w="1439"/>
        <w:gridCol w:w="314"/>
        <w:gridCol w:w="1507"/>
        <w:gridCol w:w="425"/>
        <w:gridCol w:w="1276"/>
        <w:gridCol w:w="567"/>
        <w:gridCol w:w="2143"/>
        <w:gridCol w:w="10"/>
        <w:gridCol w:w="1559"/>
        <w:gridCol w:w="1559"/>
      </w:tblGrid>
      <w:tr w:rsidR="002454C9" w:rsidRPr="00547F68" w:rsidTr="002454C9">
        <w:trPr>
          <w:gridAfter w:val="2"/>
          <w:wAfter w:w="3118" w:type="dxa"/>
          <w:cantSplit/>
          <w:trHeight w:val="536"/>
        </w:trPr>
        <w:tc>
          <w:tcPr>
            <w:tcW w:w="8231" w:type="dxa"/>
            <w:gridSpan w:val="8"/>
            <w:tcBorders>
              <w:top w:val="single" w:sz="2" w:space="0" w:color="000000"/>
              <w:left w:val="single" w:sz="2" w:space="0" w:color="000000"/>
              <w:bottom w:val="single" w:sz="1" w:space="0" w:color="000000"/>
              <w:right w:val="single" w:sz="2" w:space="0" w:color="000000"/>
            </w:tcBorders>
            <w:tcMar>
              <w:top w:w="57" w:type="dxa"/>
            </w:tcMar>
          </w:tcPr>
          <w:p w:rsidR="002454C9" w:rsidRPr="003F48FA" w:rsidRDefault="002454C9" w:rsidP="00E40F3A">
            <w:pPr>
              <w:spacing w:after="60"/>
              <w:jc w:val="both"/>
              <w:rPr>
                <w:rFonts w:ascii="Arial" w:hAnsi="Arial" w:cs="Arial"/>
                <w:sz w:val="18"/>
                <w:szCs w:val="18"/>
              </w:rPr>
            </w:pPr>
            <w:r w:rsidRPr="003F48FA">
              <w:rPr>
                <w:rFonts w:ascii="Arial" w:hAnsi="Arial" w:cs="Arial"/>
                <w:sz w:val="18"/>
                <w:szCs w:val="18"/>
              </w:rPr>
              <w:t xml:space="preserve">Garantie-Auftraggeber (Name, Anschrift): </w:t>
            </w:r>
            <w:r w:rsidRPr="003F48FA">
              <w:rPr>
                <w:rFonts w:ascii="Arial" w:hAnsi="Arial" w:cs="Arial"/>
                <w:sz w:val="18"/>
                <w:szCs w:val="18"/>
              </w:rPr>
              <w:br/>
            </w:r>
            <w:r w:rsidRPr="003F48FA">
              <w:rPr>
                <w:rFonts w:ascii="Arial" w:hAnsi="Arial" w:cs="Arial"/>
                <w:sz w:val="18"/>
                <w:szCs w:val="18"/>
              </w:rPr>
              <w:fldChar w:fldCharType="begin">
                <w:ffData>
                  <w:name w:val="Text1"/>
                  <w:enabled/>
                  <w:calcOnExit w:val="0"/>
                  <w:textInput/>
                </w:ffData>
              </w:fldChar>
            </w:r>
            <w:bookmarkStart w:id="0" w:name="Text1"/>
            <w:r w:rsidRPr="003F48FA">
              <w:rPr>
                <w:rFonts w:ascii="Arial" w:hAnsi="Arial" w:cs="Arial"/>
                <w:sz w:val="18"/>
                <w:szCs w:val="18"/>
              </w:rPr>
              <w:instrText xml:space="preserve"> FORMTEXT </w:instrText>
            </w:r>
            <w:r w:rsidRPr="003F48FA">
              <w:rPr>
                <w:rFonts w:ascii="Arial" w:hAnsi="Arial" w:cs="Arial"/>
                <w:sz w:val="18"/>
                <w:szCs w:val="18"/>
              </w:rPr>
            </w:r>
            <w:r w:rsidRPr="003F48FA">
              <w:rPr>
                <w:rFonts w:ascii="Arial" w:hAnsi="Arial" w:cs="Arial"/>
                <w:sz w:val="18"/>
                <w:szCs w:val="18"/>
              </w:rPr>
              <w:fldChar w:fldCharType="separate"/>
            </w:r>
            <w:bookmarkStart w:id="1" w:name="_GoBack"/>
            <w:r w:rsidRPr="003F48FA">
              <w:rPr>
                <w:rFonts w:ascii="Arial" w:hAnsi="Arial" w:cs="Arial"/>
                <w:noProof/>
                <w:sz w:val="18"/>
                <w:szCs w:val="18"/>
              </w:rPr>
              <w:t> </w:t>
            </w:r>
            <w:r w:rsidRPr="003F48FA">
              <w:rPr>
                <w:rFonts w:ascii="Arial" w:hAnsi="Arial" w:cs="Arial"/>
                <w:noProof/>
                <w:sz w:val="18"/>
                <w:szCs w:val="18"/>
              </w:rPr>
              <w:t> </w:t>
            </w:r>
            <w:r w:rsidRPr="003F48FA">
              <w:rPr>
                <w:rFonts w:ascii="Arial" w:hAnsi="Arial" w:cs="Arial"/>
                <w:noProof/>
                <w:sz w:val="18"/>
                <w:szCs w:val="18"/>
              </w:rPr>
              <w:t> </w:t>
            </w:r>
            <w:r w:rsidRPr="003F48FA">
              <w:rPr>
                <w:rFonts w:ascii="Arial" w:hAnsi="Arial" w:cs="Arial"/>
                <w:noProof/>
                <w:sz w:val="18"/>
                <w:szCs w:val="18"/>
              </w:rPr>
              <w:t> </w:t>
            </w:r>
            <w:r w:rsidRPr="003F48FA">
              <w:rPr>
                <w:rFonts w:ascii="Arial" w:hAnsi="Arial" w:cs="Arial"/>
                <w:noProof/>
                <w:sz w:val="18"/>
                <w:szCs w:val="18"/>
              </w:rPr>
              <w:t> </w:t>
            </w:r>
            <w:bookmarkEnd w:id="1"/>
            <w:r w:rsidRPr="003F48FA">
              <w:rPr>
                <w:rFonts w:ascii="Arial" w:hAnsi="Arial" w:cs="Arial"/>
                <w:sz w:val="18"/>
                <w:szCs w:val="18"/>
              </w:rPr>
              <w:fldChar w:fldCharType="end"/>
            </w:r>
          </w:p>
        </w:tc>
        <w:bookmarkEnd w:id="0"/>
        <w:tc>
          <w:tcPr>
            <w:tcW w:w="2720" w:type="dxa"/>
            <w:gridSpan w:val="3"/>
            <w:tcBorders>
              <w:top w:val="single" w:sz="2" w:space="0" w:color="000000"/>
              <w:left w:val="single" w:sz="2" w:space="0" w:color="000000"/>
              <w:bottom w:val="single" w:sz="1" w:space="0" w:color="000000"/>
              <w:right w:val="single" w:sz="2" w:space="0" w:color="000000"/>
            </w:tcBorders>
          </w:tcPr>
          <w:p w:rsidR="002454C9" w:rsidRDefault="002454C9" w:rsidP="00E40F3A">
            <w:pPr>
              <w:spacing w:after="60"/>
              <w:jc w:val="both"/>
              <w:rPr>
                <w:rFonts w:ascii="Arial" w:hAnsi="Arial" w:cs="Arial"/>
                <w:sz w:val="18"/>
                <w:szCs w:val="18"/>
              </w:rPr>
            </w:pPr>
            <w:r>
              <w:rPr>
                <w:rFonts w:ascii="Arial" w:hAnsi="Arial" w:cs="Arial"/>
                <w:sz w:val="18"/>
                <w:szCs w:val="18"/>
              </w:rPr>
              <w:t>Kunden-Nr.:</w:t>
            </w:r>
          </w:p>
          <w:p w:rsidR="002454C9" w:rsidRPr="003F48FA" w:rsidRDefault="002454C9" w:rsidP="00E40F3A">
            <w:pPr>
              <w:spacing w:after="60"/>
              <w:jc w:val="both"/>
              <w:rPr>
                <w:rFonts w:ascii="Arial" w:hAnsi="Arial" w:cs="Arial"/>
                <w:sz w:val="18"/>
                <w:szCs w:val="18"/>
              </w:rPr>
            </w:pPr>
            <w:r w:rsidRPr="003F48FA">
              <w:rPr>
                <w:rFonts w:ascii="Arial" w:hAnsi="Arial" w:cs="Arial"/>
                <w:bCs/>
                <w:sz w:val="18"/>
                <w:szCs w:val="18"/>
              </w:rPr>
              <w:fldChar w:fldCharType="begin">
                <w:ffData>
                  <w:name w:val="Text3"/>
                  <w:enabled/>
                  <w:calcOnExit w:val="0"/>
                  <w:textInput/>
                </w:ffData>
              </w:fldChar>
            </w:r>
            <w:r w:rsidRPr="003F48FA">
              <w:rPr>
                <w:rFonts w:ascii="Arial" w:hAnsi="Arial" w:cs="Arial"/>
                <w:bCs/>
                <w:sz w:val="18"/>
                <w:szCs w:val="18"/>
              </w:rPr>
              <w:instrText xml:space="preserve"> FORMTEXT </w:instrText>
            </w:r>
            <w:r w:rsidRPr="003F48FA">
              <w:rPr>
                <w:rFonts w:ascii="Arial" w:hAnsi="Arial" w:cs="Arial"/>
                <w:bCs/>
                <w:sz w:val="18"/>
                <w:szCs w:val="18"/>
              </w:rPr>
            </w:r>
            <w:r w:rsidRPr="003F48FA">
              <w:rPr>
                <w:rFonts w:ascii="Arial" w:hAnsi="Arial" w:cs="Arial"/>
                <w:bCs/>
                <w:sz w:val="18"/>
                <w:szCs w:val="18"/>
              </w:rPr>
              <w:fldChar w:fldCharType="separate"/>
            </w:r>
            <w:r w:rsidRPr="003F48FA">
              <w:rPr>
                <w:rFonts w:ascii="Arial" w:hAnsi="Arial" w:cs="Arial"/>
                <w:bCs/>
                <w:noProof/>
                <w:sz w:val="18"/>
                <w:szCs w:val="18"/>
              </w:rPr>
              <w:t> </w:t>
            </w:r>
            <w:r w:rsidRPr="003F48FA">
              <w:rPr>
                <w:rFonts w:ascii="Arial" w:hAnsi="Arial" w:cs="Arial"/>
                <w:bCs/>
                <w:noProof/>
                <w:sz w:val="18"/>
                <w:szCs w:val="18"/>
              </w:rPr>
              <w:t> </w:t>
            </w:r>
            <w:r w:rsidRPr="003F48FA">
              <w:rPr>
                <w:rFonts w:ascii="Arial" w:hAnsi="Arial" w:cs="Arial"/>
                <w:bCs/>
                <w:noProof/>
                <w:sz w:val="18"/>
                <w:szCs w:val="18"/>
              </w:rPr>
              <w:t> </w:t>
            </w:r>
            <w:r w:rsidRPr="003F48FA">
              <w:rPr>
                <w:rFonts w:ascii="Arial" w:hAnsi="Arial" w:cs="Arial"/>
                <w:bCs/>
                <w:noProof/>
                <w:sz w:val="18"/>
                <w:szCs w:val="18"/>
              </w:rPr>
              <w:t> </w:t>
            </w:r>
            <w:r w:rsidRPr="003F48FA">
              <w:rPr>
                <w:rFonts w:ascii="Arial" w:hAnsi="Arial" w:cs="Arial"/>
                <w:bCs/>
                <w:noProof/>
                <w:sz w:val="18"/>
                <w:szCs w:val="18"/>
              </w:rPr>
              <w:t> </w:t>
            </w:r>
            <w:r w:rsidRPr="003F48FA">
              <w:rPr>
                <w:rFonts w:ascii="Arial" w:hAnsi="Arial" w:cs="Arial"/>
                <w:bCs/>
                <w:sz w:val="18"/>
                <w:szCs w:val="18"/>
              </w:rPr>
              <w:fldChar w:fldCharType="end"/>
            </w:r>
          </w:p>
        </w:tc>
      </w:tr>
      <w:tr w:rsidR="00271091" w:rsidRPr="00547F68" w:rsidTr="002454C9">
        <w:trPr>
          <w:gridAfter w:val="2"/>
          <w:wAfter w:w="3118" w:type="dxa"/>
          <w:cantSplit/>
          <w:trHeight w:val="283"/>
        </w:trPr>
        <w:tc>
          <w:tcPr>
            <w:tcW w:w="8231" w:type="dxa"/>
            <w:gridSpan w:val="8"/>
            <w:tcBorders>
              <w:left w:val="single" w:sz="2" w:space="0" w:color="000000"/>
              <w:bottom w:val="single" w:sz="1" w:space="0" w:color="000000"/>
            </w:tcBorders>
            <w:tcMar>
              <w:top w:w="57" w:type="dxa"/>
              <w:bottom w:w="57" w:type="dxa"/>
            </w:tcMar>
            <w:vAlign w:val="center"/>
          </w:tcPr>
          <w:p w:rsidR="00B47F8E" w:rsidRPr="003F48FA" w:rsidRDefault="00271091" w:rsidP="00E316BB">
            <w:pPr>
              <w:rPr>
                <w:rFonts w:ascii="Arial" w:hAnsi="Arial" w:cs="Arial"/>
                <w:sz w:val="18"/>
                <w:szCs w:val="18"/>
              </w:rPr>
            </w:pPr>
            <w:r w:rsidRPr="003F48FA">
              <w:rPr>
                <w:rFonts w:ascii="Arial" w:hAnsi="Arial" w:cs="Arial"/>
                <w:sz w:val="18"/>
                <w:szCs w:val="18"/>
              </w:rPr>
              <w:t>Ansprechpartner</w:t>
            </w:r>
            <w:r w:rsidR="008B2BCC" w:rsidRPr="003F48FA">
              <w:rPr>
                <w:rFonts w:ascii="Arial" w:hAnsi="Arial" w:cs="Arial"/>
                <w:sz w:val="18"/>
                <w:szCs w:val="18"/>
              </w:rPr>
              <w:t>:</w:t>
            </w:r>
            <w:r w:rsidR="00C45309" w:rsidRPr="003F48FA">
              <w:rPr>
                <w:rFonts w:ascii="Arial" w:hAnsi="Arial" w:cs="Arial"/>
                <w:sz w:val="18"/>
                <w:szCs w:val="18"/>
              </w:rPr>
              <w:t xml:space="preserve"> </w:t>
            </w:r>
            <w:r w:rsidR="00C45309" w:rsidRPr="003F48FA">
              <w:rPr>
                <w:rFonts w:ascii="Arial" w:hAnsi="Arial" w:cs="Arial"/>
                <w:sz w:val="18"/>
                <w:szCs w:val="18"/>
              </w:rPr>
              <w:fldChar w:fldCharType="begin">
                <w:ffData>
                  <w:name w:val="Text2"/>
                  <w:enabled/>
                  <w:calcOnExit w:val="0"/>
                  <w:textInput/>
                </w:ffData>
              </w:fldChar>
            </w:r>
            <w:bookmarkStart w:id="2" w:name="Text2"/>
            <w:r w:rsidR="00C45309" w:rsidRPr="003F48FA">
              <w:rPr>
                <w:rFonts w:ascii="Arial" w:hAnsi="Arial" w:cs="Arial"/>
                <w:sz w:val="18"/>
                <w:szCs w:val="18"/>
              </w:rPr>
              <w:instrText xml:space="preserve"> FORMTEXT </w:instrText>
            </w:r>
            <w:r w:rsidR="00C45309" w:rsidRPr="003F48FA">
              <w:rPr>
                <w:rFonts w:ascii="Arial" w:hAnsi="Arial" w:cs="Arial"/>
                <w:sz w:val="18"/>
                <w:szCs w:val="18"/>
              </w:rPr>
            </w:r>
            <w:r w:rsidR="00C45309" w:rsidRPr="003F48FA">
              <w:rPr>
                <w:rFonts w:ascii="Arial" w:hAnsi="Arial" w:cs="Arial"/>
                <w:sz w:val="18"/>
                <w:szCs w:val="18"/>
              </w:rPr>
              <w:fldChar w:fldCharType="separate"/>
            </w:r>
            <w:r w:rsidR="003F48FA" w:rsidRPr="003F48FA">
              <w:rPr>
                <w:rFonts w:ascii="Arial" w:hAnsi="Arial" w:cs="Arial"/>
                <w:noProof/>
                <w:sz w:val="18"/>
                <w:szCs w:val="18"/>
              </w:rPr>
              <w:t> </w:t>
            </w:r>
            <w:r w:rsidR="003F48FA" w:rsidRPr="003F48FA">
              <w:rPr>
                <w:rFonts w:ascii="Arial" w:hAnsi="Arial" w:cs="Arial"/>
                <w:noProof/>
                <w:sz w:val="18"/>
                <w:szCs w:val="18"/>
              </w:rPr>
              <w:t> </w:t>
            </w:r>
            <w:r w:rsidR="003F48FA" w:rsidRPr="003F48FA">
              <w:rPr>
                <w:rFonts w:ascii="Arial" w:hAnsi="Arial" w:cs="Arial"/>
                <w:noProof/>
                <w:sz w:val="18"/>
                <w:szCs w:val="18"/>
              </w:rPr>
              <w:t> </w:t>
            </w:r>
            <w:r w:rsidR="003F48FA" w:rsidRPr="003F48FA">
              <w:rPr>
                <w:rFonts w:ascii="Arial" w:hAnsi="Arial" w:cs="Arial"/>
                <w:noProof/>
                <w:sz w:val="18"/>
                <w:szCs w:val="18"/>
              </w:rPr>
              <w:t> </w:t>
            </w:r>
            <w:r w:rsidR="003F48FA" w:rsidRPr="003F48FA">
              <w:rPr>
                <w:rFonts w:ascii="Arial" w:hAnsi="Arial" w:cs="Arial"/>
                <w:noProof/>
                <w:sz w:val="18"/>
                <w:szCs w:val="18"/>
              </w:rPr>
              <w:t> </w:t>
            </w:r>
            <w:r w:rsidR="00C45309" w:rsidRPr="003F48FA">
              <w:rPr>
                <w:rFonts w:ascii="Arial" w:hAnsi="Arial" w:cs="Arial"/>
                <w:sz w:val="18"/>
                <w:szCs w:val="18"/>
              </w:rPr>
              <w:fldChar w:fldCharType="end"/>
            </w:r>
            <w:bookmarkEnd w:id="2"/>
          </w:p>
        </w:tc>
        <w:tc>
          <w:tcPr>
            <w:tcW w:w="2720" w:type="dxa"/>
            <w:gridSpan w:val="3"/>
            <w:tcBorders>
              <w:left w:val="single" w:sz="1" w:space="0" w:color="000000"/>
              <w:bottom w:val="single" w:sz="1" w:space="0" w:color="000000"/>
              <w:right w:val="single" w:sz="2" w:space="0" w:color="000000"/>
            </w:tcBorders>
            <w:tcMar>
              <w:top w:w="57" w:type="dxa"/>
              <w:bottom w:w="57" w:type="dxa"/>
            </w:tcMar>
            <w:vAlign w:val="center"/>
          </w:tcPr>
          <w:p w:rsidR="00271091" w:rsidRPr="003F48FA" w:rsidRDefault="00271091" w:rsidP="00E316BB">
            <w:pPr>
              <w:rPr>
                <w:rFonts w:ascii="Arial" w:hAnsi="Arial" w:cs="Arial"/>
                <w:b/>
                <w:bCs/>
                <w:sz w:val="18"/>
                <w:szCs w:val="18"/>
                <w:u w:val="single"/>
              </w:rPr>
            </w:pPr>
            <w:r w:rsidRPr="003F48FA">
              <w:rPr>
                <w:rFonts w:ascii="Arial" w:hAnsi="Arial" w:cs="Arial"/>
                <w:sz w:val="18"/>
                <w:szCs w:val="18"/>
              </w:rPr>
              <w:t>Telefon</w:t>
            </w:r>
            <w:r w:rsidR="008B2BCC" w:rsidRPr="003F48FA">
              <w:rPr>
                <w:rFonts w:ascii="Arial" w:hAnsi="Arial" w:cs="Arial"/>
                <w:sz w:val="18"/>
                <w:szCs w:val="18"/>
              </w:rPr>
              <w:t>:</w:t>
            </w:r>
            <w:r w:rsidR="00C45309" w:rsidRPr="003F48FA">
              <w:rPr>
                <w:rFonts w:ascii="Arial" w:hAnsi="Arial" w:cs="Arial"/>
                <w:bCs/>
                <w:sz w:val="18"/>
                <w:szCs w:val="18"/>
              </w:rPr>
              <w:t xml:space="preserve"> </w:t>
            </w:r>
            <w:r w:rsidR="00C45309" w:rsidRPr="003F48FA">
              <w:rPr>
                <w:rFonts w:ascii="Arial" w:hAnsi="Arial" w:cs="Arial"/>
                <w:bCs/>
                <w:sz w:val="18"/>
                <w:szCs w:val="18"/>
              </w:rPr>
              <w:fldChar w:fldCharType="begin">
                <w:ffData>
                  <w:name w:val="Text3"/>
                  <w:enabled/>
                  <w:calcOnExit w:val="0"/>
                  <w:textInput/>
                </w:ffData>
              </w:fldChar>
            </w:r>
            <w:bookmarkStart w:id="3" w:name="Text3"/>
            <w:r w:rsidR="00C45309" w:rsidRPr="003F48FA">
              <w:rPr>
                <w:rFonts w:ascii="Arial" w:hAnsi="Arial" w:cs="Arial"/>
                <w:bCs/>
                <w:sz w:val="18"/>
                <w:szCs w:val="18"/>
              </w:rPr>
              <w:instrText xml:space="preserve"> FORMTEXT </w:instrText>
            </w:r>
            <w:r w:rsidR="00C45309" w:rsidRPr="003F48FA">
              <w:rPr>
                <w:rFonts w:ascii="Arial" w:hAnsi="Arial" w:cs="Arial"/>
                <w:bCs/>
                <w:sz w:val="18"/>
                <w:szCs w:val="18"/>
              </w:rPr>
            </w:r>
            <w:r w:rsidR="00C45309" w:rsidRPr="003F48FA">
              <w:rPr>
                <w:rFonts w:ascii="Arial" w:hAnsi="Arial" w:cs="Arial"/>
                <w:bCs/>
                <w:sz w:val="18"/>
                <w:szCs w:val="18"/>
              </w:rPr>
              <w:fldChar w:fldCharType="separate"/>
            </w:r>
            <w:r w:rsidR="003F48FA" w:rsidRPr="003F48FA">
              <w:rPr>
                <w:rFonts w:ascii="Arial" w:hAnsi="Arial" w:cs="Arial"/>
                <w:bCs/>
                <w:noProof/>
                <w:sz w:val="18"/>
                <w:szCs w:val="18"/>
              </w:rPr>
              <w:t> </w:t>
            </w:r>
            <w:r w:rsidR="003F48FA" w:rsidRPr="003F48FA">
              <w:rPr>
                <w:rFonts w:ascii="Arial" w:hAnsi="Arial" w:cs="Arial"/>
                <w:bCs/>
                <w:noProof/>
                <w:sz w:val="18"/>
                <w:szCs w:val="18"/>
              </w:rPr>
              <w:t> </w:t>
            </w:r>
            <w:r w:rsidR="003F48FA" w:rsidRPr="003F48FA">
              <w:rPr>
                <w:rFonts w:ascii="Arial" w:hAnsi="Arial" w:cs="Arial"/>
                <w:bCs/>
                <w:noProof/>
                <w:sz w:val="18"/>
                <w:szCs w:val="18"/>
              </w:rPr>
              <w:t> </w:t>
            </w:r>
            <w:r w:rsidR="003F48FA" w:rsidRPr="003F48FA">
              <w:rPr>
                <w:rFonts w:ascii="Arial" w:hAnsi="Arial" w:cs="Arial"/>
                <w:bCs/>
                <w:noProof/>
                <w:sz w:val="18"/>
                <w:szCs w:val="18"/>
              </w:rPr>
              <w:t> </w:t>
            </w:r>
            <w:r w:rsidR="003F48FA" w:rsidRPr="003F48FA">
              <w:rPr>
                <w:rFonts w:ascii="Arial" w:hAnsi="Arial" w:cs="Arial"/>
                <w:bCs/>
                <w:noProof/>
                <w:sz w:val="18"/>
                <w:szCs w:val="18"/>
              </w:rPr>
              <w:t> </w:t>
            </w:r>
            <w:r w:rsidR="00C45309" w:rsidRPr="003F48FA">
              <w:rPr>
                <w:rFonts w:ascii="Arial" w:hAnsi="Arial" w:cs="Arial"/>
                <w:bCs/>
                <w:sz w:val="18"/>
                <w:szCs w:val="18"/>
              </w:rPr>
              <w:fldChar w:fldCharType="end"/>
            </w:r>
            <w:bookmarkEnd w:id="3"/>
          </w:p>
        </w:tc>
      </w:tr>
      <w:tr w:rsidR="00EF782C" w:rsidRPr="00547F68" w:rsidTr="002454C9">
        <w:trPr>
          <w:gridAfter w:val="3"/>
          <w:wAfter w:w="3128" w:type="dxa"/>
          <w:cantSplit/>
        </w:trPr>
        <w:tc>
          <w:tcPr>
            <w:tcW w:w="4709" w:type="dxa"/>
            <w:gridSpan w:val="4"/>
            <w:tcBorders>
              <w:left w:val="single" w:sz="2" w:space="0" w:color="000000"/>
            </w:tcBorders>
            <w:tcMar>
              <w:top w:w="57" w:type="dxa"/>
            </w:tcMar>
          </w:tcPr>
          <w:p w:rsidR="00EF782C" w:rsidRPr="003F48FA" w:rsidRDefault="00E40F3A">
            <w:pPr>
              <w:jc w:val="both"/>
              <w:rPr>
                <w:rFonts w:ascii="Arial" w:hAnsi="Arial" w:cs="Arial"/>
                <w:sz w:val="18"/>
                <w:szCs w:val="18"/>
                <w:u w:val="single"/>
              </w:rPr>
            </w:pPr>
            <w:r w:rsidRPr="003F48FA">
              <w:rPr>
                <w:rFonts w:ascii="Arial" w:hAnsi="Arial" w:cs="Arial"/>
                <w:sz w:val="18"/>
                <w:szCs w:val="18"/>
                <w:u w:val="single"/>
              </w:rPr>
              <w:t>An:</w:t>
            </w:r>
          </w:p>
          <w:p w:rsidR="00EF782C" w:rsidRPr="003F48FA" w:rsidRDefault="00621798">
            <w:pPr>
              <w:jc w:val="both"/>
              <w:rPr>
                <w:rFonts w:ascii="Arial" w:hAnsi="Arial" w:cs="Arial"/>
                <w:sz w:val="18"/>
                <w:szCs w:val="18"/>
              </w:rPr>
            </w:pPr>
            <w:r>
              <w:rPr>
                <w:rFonts w:ascii="Arial" w:hAnsi="Arial" w:cs="Arial"/>
                <w:sz w:val="18"/>
                <w:szCs w:val="18"/>
              </w:rPr>
              <w:t>VerbundVolksbank OWL eG</w:t>
            </w:r>
          </w:p>
          <w:p w:rsidR="00EF782C" w:rsidRPr="003F48FA" w:rsidRDefault="003B6CF0">
            <w:pPr>
              <w:jc w:val="both"/>
              <w:rPr>
                <w:rFonts w:ascii="Arial" w:hAnsi="Arial" w:cs="Arial"/>
                <w:sz w:val="18"/>
                <w:szCs w:val="18"/>
              </w:rPr>
            </w:pPr>
            <w:r>
              <w:rPr>
                <w:rFonts w:ascii="Arial" w:hAnsi="Arial" w:cs="Arial"/>
                <w:sz w:val="18"/>
                <w:szCs w:val="18"/>
              </w:rPr>
              <w:t>Neuer Platz 1</w:t>
            </w:r>
          </w:p>
          <w:p w:rsidR="001224FF" w:rsidRPr="003F48FA" w:rsidRDefault="00EF782C" w:rsidP="003B6CF0">
            <w:pPr>
              <w:jc w:val="both"/>
              <w:rPr>
                <w:rFonts w:ascii="Arial" w:hAnsi="Arial" w:cs="Arial"/>
                <w:sz w:val="18"/>
                <w:szCs w:val="18"/>
              </w:rPr>
            </w:pPr>
            <w:r w:rsidRPr="003F48FA">
              <w:rPr>
                <w:rFonts w:ascii="Arial" w:hAnsi="Arial" w:cs="Arial"/>
                <w:sz w:val="18"/>
                <w:szCs w:val="18"/>
              </w:rPr>
              <w:t>D-330</w:t>
            </w:r>
            <w:r w:rsidR="003B6CF0">
              <w:rPr>
                <w:rFonts w:ascii="Arial" w:hAnsi="Arial" w:cs="Arial"/>
                <w:sz w:val="18"/>
                <w:szCs w:val="18"/>
              </w:rPr>
              <w:t>98</w:t>
            </w:r>
            <w:r w:rsidRPr="003F48FA">
              <w:rPr>
                <w:rFonts w:ascii="Arial" w:hAnsi="Arial" w:cs="Arial"/>
                <w:sz w:val="18"/>
                <w:szCs w:val="18"/>
              </w:rPr>
              <w:t xml:space="preserve"> Paderborn</w:t>
            </w:r>
          </w:p>
        </w:tc>
        <w:tc>
          <w:tcPr>
            <w:tcW w:w="1821" w:type="dxa"/>
            <w:gridSpan w:val="2"/>
            <w:tcBorders>
              <w:left w:val="single" w:sz="1" w:space="0" w:color="000000"/>
            </w:tcBorders>
            <w:tcMar>
              <w:top w:w="57" w:type="dxa"/>
            </w:tcMar>
          </w:tcPr>
          <w:p w:rsidR="00EF782C" w:rsidRPr="003F48FA" w:rsidRDefault="002454C9" w:rsidP="00997F66">
            <w:pPr>
              <w:rPr>
                <w:rFonts w:ascii="Arial" w:hAnsi="Arial" w:cs="Arial"/>
                <w:sz w:val="18"/>
                <w:szCs w:val="18"/>
              </w:rPr>
            </w:pPr>
            <w:r>
              <w:rPr>
                <w:rFonts w:ascii="Arial" w:hAnsi="Arial" w:cs="Arial"/>
                <w:sz w:val="18"/>
                <w:szCs w:val="18"/>
              </w:rPr>
              <w:t>Telefon</w:t>
            </w:r>
            <w:r w:rsidR="00EF782C" w:rsidRPr="003F48FA">
              <w:rPr>
                <w:rFonts w:ascii="Arial" w:hAnsi="Arial" w:cs="Arial"/>
                <w:sz w:val="18"/>
                <w:szCs w:val="18"/>
              </w:rPr>
              <w:t>:</w:t>
            </w:r>
          </w:p>
          <w:p w:rsidR="00EF782C" w:rsidRPr="003F48FA" w:rsidRDefault="002454C9" w:rsidP="00997F66">
            <w:pPr>
              <w:rPr>
                <w:rFonts w:ascii="Arial" w:hAnsi="Arial" w:cs="Arial"/>
                <w:sz w:val="18"/>
                <w:szCs w:val="18"/>
              </w:rPr>
            </w:pPr>
            <w:r>
              <w:rPr>
                <w:rFonts w:ascii="Arial" w:hAnsi="Arial" w:cs="Arial"/>
                <w:sz w:val="18"/>
                <w:szCs w:val="18"/>
              </w:rPr>
              <w:t>Fax</w:t>
            </w:r>
            <w:r w:rsidR="00EF782C" w:rsidRPr="003F48FA">
              <w:rPr>
                <w:rFonts w:ascii="Arial" w:hAnsi="Arial" w:cs="Arial"/>
                <w:sz w:val="18"/>
                <w:szCs w:val="18"/>
              </w:rPr>
              <w:t>:</w:t>
            </w:r>
          </w:p>
          <w:p w:rsidR="00EF782C" w:rsidRPr="003F48FA" w:rsidRDefault="00EF782C" w:rsidP="00997F66">
            <w:pPr>
              <w:rPr>
                <w:rFonts w:ascii="Arial" w:hAnsi="Arial" w:cs="Arial"/>
                <w:sz w:val="18"/>
                <w:szCs w:val="18"/>
              </w:rPr>
            </w:pPr>
          </w:p>
          <w:p w:rsidR="00EF782C" w:rsidRPr="003F48FA" w:rsidRDefault="00EF782C" w:rsidP="00997F66">
            <w:pPr>
              <w:rPr>
                <w:rFonts w:ascii="Arial" w:hAnsi="Arial" w:cs="Arial"/>
                <w:sz w:val="18"/>
                <w:szCs w:val="18"/>
              </w:rPr>
            </w:pPr>
            <w:r w:rsidRPr="003F48FA">
              <w:rPr>
                <w:rFonts w:ascii="Arial" w:hAnsi="Arial" w:cs="Arial"/>
                <w:sz w:val="18"/>
                <w:szCs w:val="18"/>
              </w:rPr>
              <w:t>SWIFT</w:t>
            </w:r>
            <w:r w:rsidR="002454C9">
              <w:rPr>
                <w:rFonts w:ascii="Arial" w:hAnsi="Arial" w:cs="Arial"/>
                <w:sz w:val="18"/>
                <w:szCs w:val="18"/>
              </w:rPr>
              <w:t>-Code / BIC:</w:t>
            </w:r>
            <w:r w:rsidRPr="003F48FA">
              <w:rPr>
                <w:rFonts w:ascii="Arial" w:hAnsi="Arial" w:cs="Arial"/>
                <w:sz w:val="18"/>
                <w:szCs w:val="18"/>
              </w:rPr>
              <w:t>:</w:t>
            </w:r>
          </w:p>
        </w:tc>
        <w:tc>
          <w:tcPr>
            <w:tcW w:w="4411" w:type="dxa"/>
            <w:gridSpan w:val="4"/>
            <w:tcBorders>
              <w:right w:val="single" w:sz="2" w:space="0" w:color="000000"/>
            </w:tcBorders>
            <w:tcMar>
              <w:top w:w="57" w:type="dxa"/>
              <w:bottom w:w="113" w:type="dxa"/>
            </w:tcMar>
          </w:tcPr>
          <w:p w:rsidR="00EF782C" w:rsidRPr="003F48FA" w:rsidRDefault="00EF782C">
            <w:pPr>
              <w:rPr>
                <w:rFonts w:ascii="Arial" w:hAnsi="Arial" w:cs="Arial"/>
                <w:sz w:val="18"/>
                <w:szCs w:val="18"/>
              </w:rPr>
            </w:pPr>
            <w:r w:rsidRPr="003F48FA">
              <w:rPr>
                <w:rFonts w:ascii="Arial" w:hAnsi="Arial" w:cs="Arial"/>
                <w:sz w:val="18"/>
                <w:szCs w:val="18"/>
              </w:rPr>
              <w:t>+49 5251 294-292</w:t>
            </w:r>
          </w:p>
          <w:p w:rsidR="00EF782C" w:rsidRPr="003F48FA" w:rsidRDefault="00EF782C">
            <w:pPr>
              <w:rPr>
                <w:rFonts w:ascii="Arial" w:hAnsi="Arial" w:cs="Arial"/>
                <w:sz w:val="18"/>
                <w:szCs w:val="18"/>
              </w:rPr>
            </w:pPr>
            <w:r w:rsidRPr="003F48FA">
              <w:rPr>
                <w:rFonts w:ascii="Arial" w:hAnsi="Arial" w:cs="Arial"/>
                <w:sz w:val="18"/>
                <w:szCs w:val="18"/>
              </w:rPr>
              <w:t>+49 5251 294-191</w:t>
            </w:r>
          </w:p>
          <w:p w:rsidR="0015727E" w:rsidRPr="003F48FA" w:rsidRDefault="0015727E">
            <w:pPr>
              <w:rPr>
                <w:rFonts w:ascii="Arial" w:hAnsi="Arial" w:cs="Arial"/>
                <w:sz w:val="18"/>
                <w:szCs w:val="18"/>
              </w:rPr>
            </w:pPr>
          </w:p>
          <w:p w:rsidR="00EF782C" w:rsidRPr="003F48FA" w:rsidRDefault="00EF782C">
            <w:pPr>
              <w:rPr>
                <w:rFonts w:ascii="Arial" w:hAnsi="Arial" w:cs="Arial"/>
                <w:sz w:val="18"/>
                <w:szCs w:val="18"/>
              </w:rPr>
            </w:pPr>
            <w:r w:rsidRPr="003F48FA">
              <w:rPr>
                <w:rFonts w:ascii="Arial" w:hAnsi="Arial" w:cs="Arial"/>
                <w:sz w:val="18"/>
                <w:szCs w:val="18"/>
              </w:rPr>
              <w:t>DGPB DE 3M</w:t>
            </w:r>
          </w:p>
        </w:tc>
      </w:tr>
      <w:tr w:rsidR="00E40F3A" w:rsidRPr="00547F68" w:rsidTr="00E40F3A">
        <w:trPr>
          <w:gridAfter w:val="2"/>
          <w:wAfter w:w="3118" w:type="dxa"/>
          <w:cantSplit/>
          <w:trHeight w:val="463"/>
        </w:trPr>
        <w:tc>
          <w:tcPr>
            <w:tcW w:w="10951" w:type="dxa"/>
            <w:gridSpan w:val="11"/>
            <w:tcBorders>
              <w:top w:val="single" w:sz="4" w:space="0" w:color="auto"/>
              <w:left w:val="single" w:sz="4" w:space="0" w:color="auto"/>
              <w:bottom w:val="single" w:sz="4" w:space="0" w:color="auto"/>
              <w:right w:val="single" w:sz="4" w:space="0" w:color="auto"/>
            </w:tcBorders>
            <w:shd w:val="clear" w:color="auto" w:fill="D9D9D9"/>
            <w:vAlign w:val="center"/>
          </w:tcPr>
          <w:p w:rsidR="00E40F3A" w:rsidRPr="00547F68" w:rsidRDefault="00E40F3A" w:rsidP="00E40F3A">
            <w:pPr>
              <w:jc w:val="center"/>
              <w:rPr>
                <w:rFonts w:ascii="Arial" w:hAnsi="Arial" w:cs="Arial"/>
                <w:b/>
                <w:bCs/>
              </w:rPr>
            </w:pPr>
            <w:r w:rsidRPr="00547F68">
              <w:rPr>
                <w:rFonts w:ascii="Arial" w:hAnsi="Arial" w:cs="Arial"/>
                <w:b/>
                <w:bCs/>
              </w:rPr>
              <w:t>Auftrag zur Erstellung einer Garantie gemäß den Bedingungen für das Avalkreditgeschäft</w:t>
            </w:r>
          </w:p>
        </w:tc>
      </w:tr>
      <w:tr w:rsidR="00271091" w:rsidRPr="00547F68" w:rsidTr="00663FFE">
        <w:trPr>
          <w:gridAfter w:val="2"/>
          <w:wAfter w:w="3118" w:type="dxa"/>
          <w:cantSplit/>
          <w:trHeight w:val="516"/>
        </w:trPr>
        <w:tc>
          <w:tcPr>
            <w:tcW w:w="10951" w:type="dxa"/>
            <w:gridSpan w:val="11"/>
            <w:tcBorders>
              <w:top w:val="single" w:sz="4" w:space="0" w:color="auto"/>
              <w:left w:val="single" w:sz="2" w:space="0" w:color="000000"/>
              <w:bottom w:val="single" w:sz="1" w:space="0" w:color="000000"/>
              <w:right w:val="single" w:sz="2" w:space="0" w:color="000000"/>
            </w:tcBorders>
            <w:tcMar>
              <w:top w:w="57" w:type="dxa"/>
              <w:bottom w:w="57" w:type="dxa"/>
            </w:tcMar>
          </w:tcPr>
          <w:p w:rsidR="00271091" w:rsidRPr="003F48FA" w:rsidRDefault="00271091" w:rsidP="008D17BD">
            <w:pPr>
              <w:spacing w:after="60"/>
              <w:jc w:val="both"/>
              <w:rPr>
                <w:rFonts w:ascii="Arial" w:hAnsi="Arial" w:cs="Arial"/>
                <w:sz w:val="18"/>
                <w:szCs w:val="18"/>
              </w:rPr>
            </w:pPr>
            <w:r w:rsidRPr="003F48FA">
              <w:rPr>
                <w:rFonts w:ascii="Arial" w:hAnsi="Arial" w:cs="Arial"/>
                <w:b/>
                <w:bCs/>
                <w:sz w:val="18"/>
                <w:szCs w:val="18"/>
              </w:rPr>
              <w:t>Art der Garantie</w:t>
            </w:r>
            <w:r w:rsidR="00F47BB0" w:rsidRPr="003F48FA">
              <w:rPr>
                <w:rFonts w:ascii="Arial" w:hAnsi="Arial" w:cs="Arial"/>
                <w:sz w:val="18"/>
                <w:szCs w:val="18"/>
              </w:rPr>
              <w:t>:</w:t>
            </w:r>
          </w:p>
          <w:p w:rsidR="008D17BD" w:rsidRPr="003F48FA" w:rsidRDefault="00F47BB0" w:rsidP="004C31D2">
            <w:pPr>
              <w:tabs>
                <w:tab w:val="left" w:pos="2633"/>
                <w:tab w:val="left" w:pos="4617"/>
                <w:tab w:val="left" w:pos="7169"/>
              </w:tabs>
              <w:spacing w:after="60"/>
              <w:rPr>
                <w:rFonts w:ascii="Arial" w:hAnsi="Arial" w:cs="Arial"/>
                <w:bCs/>
                <w:sz w:val="18"/>
                <w:szCs w:val="18"/>
              </w:rPr>
            </w:pPr>
            <w:r w:rsidRPr="003F48FA">
              <w:rPr>
                <w:rFonts w:ascii="Arial" w:hAnsi="Arial" w:cs="Arial"/>
                <w:bCs/>
                <w:sz w:val="18"/>
                <w:szCs w:val="18"/>
              </w:rPr>
              <w:fldChar w:fldCharType="begin">
                <w:ffData>
                  <w:name w:val="Kontrollkästchen20"/>
                  <w:enabled/>
                  <w:calcOnExit w:val="0"/>
                  <w:checkBox>
                    <w:sizeAuto/>
                    <w:default w:val="0"/>
                  </w:checkBox>
                </w:ffData>
              </w:fldChar>
            </w:r>
            <w:bookmarkStart w:id="4" w:name="Kontrollkästchen20"/>
            <w:r w:rsidRPr="003F48FA">
              <w:rPr>
                <w:rFonts w:ascii="Arial" w:hAnsi="Arial" w:cs="Arial"/>
                <w:bCs/>
                <w:sz w:val="18"/>
                <w:szCs w:val="18"/>
              </w:rPr>
              <w:instrText xml:space="preserve"> FORMCHECKBOX </w:instrText>
            </w:r>
            <w:r w:rsidRPr="003F48FA">
              <w:rPr>
                <w:rFonts w:ascii="Arial" w:hAnsi="Arial" w:cs="Arial"/>
                <w:bCs/>
                <w:sz w:val="18"/>
                <w:szCs w:val="18"/>
              </w:rPr>
            </w:r>
            <w:r w:rsidRPr="003F48FA">
              <w:rPr>
                <w:rFonts w:ascii="Arial" w:hAnsi="Arial" w:cs="Arial"/>
                <w:bCs/>
                <w:sz w:val="18"/>
                <w:szCs w:val="18"/>
              </w:rPr>
              <w:fldChar w:fldCharType="end"/>
            </w:r>
            <w:bookmarkEnd w:id="4"/>
            <w:r w:rsidR="0063018E" w:rsidRPr="003F48FA">
              <w:rPr>
                <w:rFonts w:ascii="Arial" w:hAnsi="Arial" w:cs="Arial"/>
                <w:bCs/>
                <w:sz w:val="18"/>
                <w:szCs w:val="18"/>
              </w:rPr>
              <w:t xml:space="preserve"> </w:t>
            </w:r>
            <w:r w:rsidRPr="003F48FA">
              <w:rPr>
                <w:rFonts w:ascii="Arial" w:hAnsi="Arial" w:cs="Arial"/>
                <w:bCs/>
                <w:sz w:val="18"/>
                <w:szCs w:val="18"/>
              </w:rPr>
              <w:t>Anzahlungsgarantie</w:t>
            </w:r>
            <w:r w:rsidR="00EB0D32" w:rsidRPr="003F48FA">
              <w:rPr>
                <w:rFonts w:ascii="Arial" w:hAnsi="Arial" w:cs="Arial"/>
                <w:bCs/>
                <w:sz w:val="18"/>
                <w:szCs w:val="18"/>
              </w:rPr>
              <w:tab/>
            </w:r>
            <w:r w:rsidRPr="003F48FA">
              <w:rPr>
                <w:rFonts w:ascii="Arial" w:hAnsi="Arial" w:cs="Arial"/>
                <w:bCs/>
                <w:sz w:val="18"/>
                <w:szCs w:val="18"/>
              </w:rPr>
              <w:fldChar w:fldCharType="begin">
                <w:ffData>
                  <w:name w:val="Kontrollkästchen24"/>
                  <w:enabled/>
                  <w:calcOnExit w:val="0"/>
                  <w:checkBox>
                    <w:sizeAuto/>
                    <w:default w:val="0"/>
                  </w:checkBox>
                </w:ffData>
              </w:fldChar>
            </w:r>
            <w:bookmarkStart w:id="5" w:name="Kontrollkästchen24"/>
            <w:r w:rsidRPr="003F48FA">
              <w:rPr>
                <w:rFonts w:ascii="Arial" w:hAnsi="Arial" w:cs="Arial"/>
                <w:bCs/>
                <w:sz w:val="18"/>
                <w:szCs w:val="18"/>
              </w:rPr>
              <w:instrText xml:space="preserve"> FORMCHECKBOX </w:instrText>
            </w:r>
            <w:r w:rsidRPr="003F48FA">
              <w:rPr>
                <w:rFonts w:ascii="Arial" w:hAnsi="Arial" w:cs="Arial"/>
                <w:bCs/>
                <w:sz w:val="18"/>
                <w:szCs w:val="18"/>
              </w:rPr>
            </w:r>
            <w:r w:rsidRPr="003F48FA">
              <w:rPr>
                <w:rFonts w:ascii="Arial" w:hAnsi="Arial" w:cs="Arial"/>
                <w:bCs/>
                <w:sz w:val="18"/>
                <w:szCs w:val="18"/>
              </w:rPr>
              <w:fldChar w:fldCharType="end"/>
            </w:r>
            <w:bookmarkEnd w:id="5"/>
            <w:r w:rsidRPr="003F48FA">
              <w:rPr>
                <w:rFonts w:ascii="Arial" w:hAnsi="Arial" w:cs="Arial"/>
                <w:bCs/>
                <w:sz w:val="18"/>
                <w:szCs w:val="18"/>
              </w:rPr>
              <w:t xml:space="preserve"> Bietungsgarantie</w:t>
            </w:r>
            <w:r w:rsidR="00EB0D32" w:rsidRPr="003F48FA">
              <w:rPr>
                <w:rFonts w:ascii="Arial" w:hAnsi="Arial" w:cs="Arial"/>
                <w:bCs/>
                <w:sz w:val="18"/>
                <w:szCs w:val="18"/>
              </w:rPr>
              <w:tab/>
            </w:r>
            <w:r w:rsidRPr="003F48FA">
              <w:rPr>
                <w:rFonts w:ascii="Arial" w:hAnsi="Arial" w:cs="Arial"/>
                <w:bCs/>
                <w:sz w:val="18"/>
                <w:szCs w:val="18"/>
              </w:rPr>
              <w:fldChar w:fldCharType="begin">
                <w:ffData>
                  <w:name w:val="Kontrollkästchen25"/>
                  <w:enabled/>
                  <w:calcOnExit w:val="0"/>
                  <w:checkBox>
                    <w:sizeAuto/>
                    <w:default w:val="0"/>
                  </w:checkBox>
                </w:ffData>
              </w:fldChar>
            </w:r>
            <w:bookmarkStart w:id="6" w:name="Kontrollkästchen25"/>
            <w:r w:rsidRPr="003F48FA">
              <w:rPr>
                <w:rFonts w:ascii="Arial" w:hAnsi="Arial" w:cs="Arial"/>
                <w:bCs/>
                <w:sz w:val="18"/>
                <w:szCs w:val="18"/>
              </w:rPr>
              <w:instrText xml:space="preserve"> FORMCHECKBOX </w:instrText>
            </w:r>
            <w:r w:rsidRPr="003F48FA">
              <w:rPr>
                <w:rFonts w:ascii="Arial" w:hAnsi="Arial" w:cs="Arial"/>
                <w:bCs/>
                <w:sz w:val="18"/>
                <w:szCs w:val="18"/>
              </w:rPr>
            </w:r>
            <w:r w:rsidRPr="003F48FA">
              <w:rPr>
                <w:rFonts w:ascii="Arial" w:hAnsi="Arial" w:cs="Arial"/>
                <w:bCs/>
                <w:sz w:val="18"/>
                <w:szCs w:val="18"/>
              </w:rPr>
              <w:fldChar w:fldCharType="end"/>
            </w:r>
            <w:bookmarkEnd w:id="6"/>
            <w:r w:rsidRPr="003F48FA">
              <w:rPr>
                <w:rFonts w:ascii="Arial" w:hAnsi="Arial" w:cs="Arial"/>
                <w:bCs/>
                <w:sz w:val="18"/>
                <w:szCs w:val="18"/>
              </w:rPr>
              <w:t xml:space="preserve"> Lieferungsgarantie</w:t>
            </w:r>
            <w:r w:rsidR="00EB0D32" w:rsidRPr="003F48FA">
              <w:rPr>
                <w:rFonts w:ascii="Arial" w:hAnsi="Arial" w:cs="Arial"/>
                <w:bCs/>
                <w:sz w:val="18"/>
                <w:szCs w:val="18"/>
              </w:rPr>
              <w:tab/>
            </w:r>
            <w:r w:rsidRPr="003F48FA">
              <w:rPr>
                <w:rFonts w:ascii="Arial" w:hAnsi="Arial" w:cs="Arial"/>
                <w:bCs/>
                <w:sz w:val="18"/>
                <w:szCs w:val="18"/>
              </w:rPr>
              <w:fldChar w:fldCharType="begin">
                <w:ffData>
                  <w:name w:val="Kontrollkästchen26"/>
                  <w:enabled/>
                  <w:calcOnExit w:val="0"/>
                  <w:checkBox>
                    <w:sizeAuto/>
                    <w:default w:val="0"/>
                  </w:checkBox>
                </w:ffData>
              </w:fldChar>
            </w:r>
            <w:bookmarkStart w:id="7" w:name="Kontrollkästchen26"/>
            <w:r w:rsidRPr="003F48FA">
              <w:rPr>
                <w:rFonts w:ascii="Arial" w:hAnsi="Arial" w:cs="Arial"/>
                <w:bCs/>
                <w:sz w:val="18"/>
                <w:szCs w:val="18"/>
              </w:rPr>
              <w:instrText xml:space="preserve"> FORMCHECKBOX </w:instrText>
            </w:r>
            <w:r w:rsidRPr="003F48FA">
              <w:rPr>
                <w:rFonts w:ascii="Arial" w:hAnsi="Arial" w:cs="Arial"/>
                <w:bCs/>
                <w:sz w:val="18"/>
                <w:szCs w:val="18"/>
              </w:rPr>
            </w:r>
            <w:r w:rsidRPr="003F48FA">
              <w:rPr>
                <w:rFonts w:ascii="Arial" w:hAnsi="Arial" w:cs="Arial"/>
                <w:bCs/>
                <w:sz w:val="18"/>
                <w:szCs w:val="18"/>
              </w:rPr>
              <w:fldChar w:fldCharType="end"/>
            </w:r>
            <w:bookmarkEnd w:id="7"/>
            <w:r w:rsidRPr="003F48FA">
              <w:rPr>
                <w:rFonts w:ascii="Arial" w:hAnsi="Arial" w:cs="Arial"/>
                <w:bCs/>
                <w:sz w:val="18"/>
                <w:szCs w:val="18"/>
              </w:rPr>
              <w:t xml:space="preserve"> Gewährleistungsgarantie</w:t>
            </w:r>
          </w:p>
          <w:p w:rsidR="003035E8" w:rsidRPr="003F48FA" w:rsidRDefault="00F47BB0" w:rsidP="004C31D2">
            <w:pPr>
              <w:tabs>
                <w:tab w:val="left" w:pos="2633"/>
                <w:tab w:val="left" w:pos="4617"/>
                <w:tab w:val="left" w:pos="7169"/>
              </w:tabs>
              <w:rPr>
                <w:rFonts w:ascii="Arial" w:hAnsi="Arial" w:cs="Arial"/>
                <w:bCs/>
                <w:sz w:val="18"/>
                <w:szCs w:val="18"/>
              </w:rPr>
            </w:pPr>
            <w:r w:rsidRPr="003F48FA">
              <w:rPr>
                <w:rFonts w:ascii="Arial" w:hAnsi="Arial" w:cs="Arial"/>
                <w:bCs/>
                <w:sz w:val="18"/>
                <w:szCs w:val="18"/>
              </w:rPr>
              <w:fldChar w:fldCharType="begin">
                <w:ffData>
                  <w:name w:val="Kontrollkästchen21"/>
                  <w:enabled/>
                  <w:calcOnExit w:val="0"/>
                  <w:checkBox>
                    <w:sizeAuto/>
                    <w:default w:val="0"/>
                  </w:checkBox>
                </w:ffData>
              </w:fldChar>
            </w:r>
            <w:bookmarkStart w:id="8" w:name="Kontrollkästchen21"/>
            <w:r w:rsidRPr="003F48FA">
              <w:rPr>
                <w:rFonts w:ascii="Arial" w:hAnsi="Arial" w:cs="Arial"/>
                <w:bCs/>
                <w:sz w:val="18"/>
                <w:szCs w:val="18"/>
              </w:rPr>
              <w:instrText xml:space="preserve"> FORMCHECKBOX </w:instrText>
            </w:r>
            <w:r w:rsidRPr="003F48FA">
              <w:rPr>
                <w:rFonts w:ascii="Arial" w:hAnsi="Arial" w:cs="Arial"/>
                <w:bCs/>
                <w:sz w:val="18"/>
                <w:szCs w:val="18"/>
              </w:rPr>
            </w:r>
            <w:r w:rsidRPr="003F48FA">
              <w:rPr>
                <w:rFonts w:ascii="Arial" w:hAnsi="Arial" w:cs="Arial"/>
                <w:bCs/>
                <w:sz w:val="18"/>
                <w:szCs w:val="18"/>
              </w:rPr>
              <w:fldChar w:fldCharType="end"/>
            </w:r>
            <w:bookmarkEnd w:id="8"/>
            <w:r w:rsidRPr="003F48FA">
              <w:rPr>
                <w:rFonts w:ascii="Arial" w:hAnsi="Arial" w:cs="Arial"/>
                <w:bCs/>
                <w:sz w:val="18"/>
                <w:szCs w:val="18"/>
              </w:rPr>
              <w:t xml:space="preserve"> Vertragserfüllungsgarantie </w:t>
            </w:r>
            <w:r w:rsidR="00EB0D32" w:rsidRPr="003F48FA">
              <w:rPr>
                <w:rFonts w:ascii="Arial" w:hAnsi="Arial" w:cs="Arial"/>
                <w:bCs/>
                <w:sz w:val="18"/>
                <w:szCs w:val="18"/>
              </w:rPr>
              <w:tab/>
            </w:r>
            <w:r w:rsidRPr="003F48FA">
              <w:rPr>
                <w:rFonts w:ascii="Arial" w:hAnsi="Arial" w:cs="Arial"/>
                <w:bCs/>
                <w:sz w:val="18"/>
                <w:szCs w:val="18"/>
              </w:rPr>
              <w:fldChar w:fldCharType="begin">
                <w:ffData>
                  <w:name w:val="Kontrollkästchen22"/>
                  <w:enabled/>
                  <w:calcOnExit w:val="0"/>
                  <w:checkBox>
                    <w:sizeAuto/>
                    <w:default w:val="0"/>
                  </w:checkBox>
                </w:ffData>
              </w:fldChar>
            </w:r>
            <w:bookmarkStart w:id="9" w:name="Kontrollkästchen22"/>
            <w:r w:rsidRPr="003F48FA">
              <w:rPr>
                <w:rFonts w:ascii="Arial" w:hAnsi="Arial" w:cs="Arial"/>
                <w:bCs/>
                <w:sz w:val="18"/>
                <w:szCs w:val="18"/>
              </w:rPr>
              <w:instrText xml:space="preserve"> FORMCHECKBOX </w:instrText>
            </w:r>
            <w:r w:rsidRPr="003F48FA">
              <w:rPr>
                <w:rFonts w:ascii="Arial" w:hAnsi="Arial" w:cs="Arial"/>
                <w:bCs/>
                <w:sz w:val="18"/>
                <w:szCs w:val="18"/>
              </w:rPr>
            </w:r>
            <w:r w:rsidRPr="003F48FA">
              <w:rPr>
                <w:rFonts w:ascii="Arial" w:hAnsi="Arial" w:cs="Arial"/>
                <w:bCs/>
                <w:sz w:val="18"/>
                <w:szCs w:val="18"/>
              </w:rPr>
              <w:fldChar w:fldCharType="end"/>
            </w:r>
            <w:bookmarkEnd w:id="9"/>
            <w:r w:rsidRPr="003F48FA">
              <w:rPr>
                <w:rFonts w:ascii="Arial" w:hAnsi="Arial" w:cs="Arial"/>
                <w:bCs/>
                <w:sz w:val="18"/>
                <w:szCs w:val="18"/>
              </w:rPr>
              <w:t xml:space="preserve"> Zahlungsgarantie</w:t>
            </w:r>
            <w:r w:rsidR="00EB0D32" w:rsidRPr="003F48FA">
              <w:rPr>
                <w:rFonts w:ascii="Arial" w:hAnsi="Arial" w:cs="Arial"/>
                <w:bCs/>
                <w:sz w:val="18"/>
                <w:szCs w:val="18"/>
              </w:rPr>
              <w:tab/>
            </w:r>
            <w:r w:rsidR="004C31D2" w:rsidRPr="003F48FA">
              <w:rPr>
                <w:rFonts w:ascii="Arial" w:hAnsi="Arial" w:cs="Arial"/>
                <w:bCs/>
                <w:sz w:val="18"/>
                <w:szCs w:val="18"/>
              </w:rPr>
              <w:fldChar w:fldCharType="begin">
                <w:ffData>
                  <w:name w:val="Kontrollkästchen23"/>
                  <w:enabled/>
                  <w:calcOnExit w:val="0"/>
                  <w:checkBox>
                    <w:sizeAuto/>
                    <w:default w:val="0"/>
                  </w:checkBox>
                </w:ffData>
              </w:fldChar>
            </w:r>
            <w:r w:rsidR="004C31D2" w:rsidRPr="003F48FA">
              <w:rPr>
                <w:rFonts w:ascii="Arial" w:hAnsi="Arial" w:cs="Arial"/>
                <w:bCs/>
                <w:sz w:val="18"/>
                <w:szCs w:val="18"/>
              </w:rPr>
              <w:instrText xml:space="preserve"> FORMCHECKBOX </w:instrText>
            </w:r>
            <w:r w:rsidR="004C31D2" w:rsidRPr="003F48FA">
              <w:rPr>
                <w:rFonts w:ascii="Arial" w:hAnsi="Arial" w:cs="Arial"/>
                <w:bCs/>
                <w:sz w:val="18"/>
                <w:szCs w:val="18"/>
              </w:rPr>
            </w:r>
            <w:r w:rsidR="004C31D2" w:rsidRPr="003F48FA">
              <w:rPr>
                <w:rFonts w:ascii="Arial" w:hAnsi="Arial" w:cs="Arial"/>
                <w:bCs/>
                <w:sz w:val="18"/>
                <w:szCs w:val="18"/>
              </w:rPr>
              <w:fldChar w:fldCharType="end"/>
            </w:r>
            <w:r w:rsidR="004C31D2" w:rsidRPr="003F48FA">
              <w:rPr>
                <w:rFonts w:ascii="Arial" w:hAnsi="Arial" w:cs="Arial"/>
                <w:bCs/>
                <w:sz w:val="18"/>
                <w:szCs w:val="18"/>
              </w:rPr>
              <w:t xml:space="preserve"> </w:t>
            </w:r>
            <w:r w:rsidR="004C31D2">
              <w:rPr>
                <w:rFonts w:ascii="Arial" w:hAnsi="Arial" w:cs="Arial"/>
                <w:bCs/>
                <w:sz w:val="18"/>
                <w:szCs w:val="18"/>
              </w:rPr>
              <w:t xml:space="preserve">Kreditbesicherungsgarantie </w:t>
            </w:r>
            <w:r w:rsidR="004C31D2">
              <w:rPr>
                <w:rFonts w:ascii="Arial" w:hAnsi="Arial" w:cs="Arial"/>
                <w:bCs/>
                <w:sz w:val="18"/>
                <w:szCs w:val="18"/>
              </w:rPr>
              <w:tab/>
            </w:r>
            <w:r w:rsidRPr="003F48FA">
              <w:rPr>
                <w:rFonts w:ascii="Arial" w:hAnsi="Arial" w:cs="Arial"/>
                <w:bCs/>
                <w:sz w:val="18"/>
                <w:szCs w:val="18"/>
              </w:rPr>
              <w:fldChar w:fldCharType="begin">
                <w:ffData>
                  <w:name w:val="Kontrollkästchen23"/>
                  <w:enabled/>
                  <w:calcOnExit w:val="0"/>
                  <w:checkBox>
                    <w:sizeAuto/>
                    <w:default w:val="0"/>
                  </w:checkBox>
                </w:ffData>
              </w:fldChar>
            </w:r>
            <w:bookmarkStart w:id="10" w:name="Kontrollkästchen23"/>
            <w:r w:rsidRPr="003F48FA">
              <w:rPr>
                <w:rFonts w:ascii="Arial" w:hAnsi="Arial" w:cs="Arial"/>
                <w:bCs/>
                <w:sz w:val="18"/>
                <w:szCs w:val="18"/>
              </w:rPr>
              <w:instrText xml:space="preserve"> FORMCHECKBOX </w:instrText>
            </w:r>
            <w:r w:rsidRPr="003F48FA">
              <w:rPr>
                <w:rFonts w:ascii="Arial" w:hAnsi="Arial" w:cs="Arial"/>
                <w:bCs/>
                <w:sz w:val="18"/>
                <w:szCs w:val="18"/>
              </w:rPr>
            </w:r>
            <w:r w:rsidRPr="003F48FA">
              <w:rPr>
                <w:rFonts w:ascii="Arial" w:hAnsi="Arial" w:cs="Arial"/>
                <w:bCs/>
                <w:sz w:val="18"/>
                <w:szCs w:val="18"/>
              </w:rPr>
              <w:fldChar w:fldCharType="end"/>
            </w:r>
            <w:bookmarkEnd w:id="10"/>
            <w:r w:rsidRPr="003F48FA">
              <w:rPr>
                <w:rFonts w:ascii="Arial" w:hAnsi="Arial" w:cs="Arial"/>
                <w:bCs/>
                <w:sz w:val="18"/>
                <w:szCs w:val="18"/>
              </w:rPr>
              <w:t xml:space="preserve"> sonstige Garantie</w:t>
            </w:r>
          </w:p>
          <w:p w:rsidR="00F47BB0" w:rsidRPr="003F48FA" w:rsidRDefault="00F47BB0" w:rsidP="00F47BB0">
            <w:pPr>
              <w:spacing w:before="60"/>
              <w:rPr>
                <w:rFonts w:ascii="Arial" w:hAnsi="Arial" w:cs="Arial"/>
                <w:bCs/>
                <w:sz w:val="18"/>
                <w:szCs w:val="18"/>
              </w:rPr>
            </w:pPr>
            <w:r w:rsidRPr="003F48FA">
              <w:rPr>
                <w:rFonts w:ascii="Arial" w:hAnsi="Arial" w:cs="Arial"/>
                <w:bCs/>
                <w:sz w:val="18"/>
                <w:szCs w:val="18"/>
              </w:rPr>
              <w:fldChar w:fldCharType="begin">
                <w:ffData>
                  <w:name w:val="Text28"/>
                  <w:enabled/>
                  <w:calcOnExit w:val="0"/>
                  <w:textInput/>
                </w:ffData>
              </w:fldChar>
            </w:r>
            <w:bookmarkStart w:id="11" w:name="Text28"/>
            <w:r w:rsidRPr="003F48FA">
              <w:rPr>
                <w:rFonts w:ascii="Arial" w:hAnsi="Arial" w:cs="Arial"/>
                <w:bCs/>
                <w:sz w:val="18"/>
                <w:szCs w:val="18"/>
              </w:rPr>
              <w:instrText xml:space="preserve"> FORMTEXT </w:instrText>
            </w:r>
            <w:r w:rsidRPr="003F48FA">
              <w:rPr>
                <w:rFonts w:ascii="Arial" w:hAnsi="Arial" w:cs="Arial"/>
                <w:bCs/>
                <w:sz w:val="18"/>
                <w:szCs w:val="18"/>
              </w:rPr>
            </w:r>
            <w:r w:rsidRPr="003F48FA">
              <w:rPr>
                <w:rFonts w:ascii="Arial" w:hAnsi="Arial" w:cs="Arial"/>
                <w:bCs/>
                <w:sz w:val="18"/>
                <w:szCs w:val="18"/>
              </w:rPr>
              <w:fldChar w:fldCharType="separate"/>
            </w:r>
            <w:r w:rsidR="003F48FA" w:rsidRPr="003F48FA">
              <w:rPr>
                <w:rFonts w:ascii="Arial" w:hAnsi="Arial" w:cs="Arial"/>
                <w:bCs/>
                <w:noProof/>
                <w:sz w:val="18"/>
                <w:szCs w:val="18"/>
              </w:rPr>
              <w:t> </w:t>
            </w:r>
            <w:r w:rsidR="003F48FA" w:rsidRPr="003F48FA">
              <w:rPr>
                <w:rFonts w:ascii="Arial" w:hAnsi="Arial" w:cs="Arial"/>
                <w:bCs/>
                <w:noProof/>
                <w:sz w:val="18"/>
                <w:szCs w:val="18"/>
              </w:rPr>
              <w:t> </w:t>
            </w:r>
            <w:r w:rsidR="003F48FA" w:rsidRPr="003F48FA">
              <w:rPr>
                <w:rFonts w:ascii="Arial" w:hAnsi="Arial" w:cs="Arial"/>
                <w:bCs/>
                <w:noProof/>
                <w:sz w:val="18"/>
                <w:szCs w:val="18"/>
              </w:rPr>
              <w:t> </w:t>
            </w:r>
            <w:r w:rsidR="003F48FA" w:rsidRPr="003F48FA">
              <w:rPr>
                <w:rFonts w:ascii="Arial" w:hAnsi="Arial" w:cs="Arial"/>
                <w:bCs/>
                <w:noProof/>
                <w:sz w:val="18"/>
                <w:szCs w:val="18"/>
              </w:rPr>
              <w:t> </w:t>
            </w:r>
            <w:r w:rsidR="003F48FA" w:rsidRPr="003F48FA">
              <w:rPr>
                <w:rFonts w:ascii="Arial" w:hAnsi="Arial" w:cs="Arial"/>
                <w:bCs/>
                <w:noProof/>
                <w:sz w:val="18"/>
                <w:szCs w:val="18"/>
              </w:rPr>
              <w:t> </w:t>
            </w:r>
            <w:r w:rsidRPr="003F48FA">
              <w:rPr>
                <w:rFonts w:ascii="Arial" w:hAnsi="Arial" w:cs="Arial"/>
                <w:bCs/>
                <w:sz w:val="18"/>
                <w:szCs w:val="18"/>
              </w:rPr>
              <w:fldChar w:fldCharType="end"/>
            </w:r>
            <w:bookmarkEnd w:id="11"/>
          </w:p>
        </w:tc>
      </w:tr>
      <w:tr w:rsidR="00271091" w:rsidRPr="00547F68" w:rsidTr="00663FFE">
        <w:trPr>
          <w:gridAfter w:val="2"/>
          <w:wAfter w:w="3118" w:type="dxa"/>
          <w:cantSplit/>
          <w:trHeight w:val="783"/>
        </w:trPr>
        <w:tc>
          <w:tcPr>
            <w:tcW w:w="10951" w:type="dxa"/>
            <w:gridSpan w:val="11"/>
            <w:tcBorders>
              <w:left w:val="single" w:sz="2" w:space="0" w:color="000000"/>
              <w:bottom w:val="single" w:sz="1" w:space="0" w:color="000000"/>
              <w:right w:val="single" w:sz="2" w:space="0" w:color="000000"/>
            </w:tcBorders>
            <w:tcMar>
              <w:top w:w="57" w:type="dxa"/>
              <w:bottom w:w="57" w:type="dxa"/>
            </w:tcMar>
          </w:tcPr>
          <w:p w:rsidR="00271091" w:rsidRPr="003F48FA" w:rsidRDefault="00271091" w:rsidP="00302E5A">
            <w:pPr>
              <w:spacing w:after="60"/>
              <w:jc w:val="both"/>
              <w:rPr>
                <w:rFonts w:ascii="Arial" w:hAnsi="Arial" w:cs="Arial"/>
                <w:sz w:val="18"/>
                <w:szCs w:val="18"/>
              </w:rPr>
            </w:pPr>
            <w:r w:rsidRPr="003F48FA">
              <w:rPr>
                <w:rFonts w:ascii="Arial" w:hAnsi="Arial" w:cs="Arial"/>
                <w:b/>
                <w:bCs/>
                <w:sz w:val="18"/>
                <w:szCs w:val="18"/>
              </w:rPr>
              <w:t>Begünstigter</w:t>
            </w:r>
            <w:r w:rsidRPr="003F48FA">
              <w:rPr>
                <w:rFonts w:ascii="Arial" w:hAnsi="Arial" w:cs="Arial"/>
                <w:sz w:val="18"/>
                <w:szCs w:val="18"/>
              </w:rPr>
              <w:t xml:space="preserve"> (Name und Anschrift)</w:t>
            </w:r>
            <w:r w:rsidR="00DC5FEF" w:rsidRPr="003F48FA">
              <w:rPr>
                <w:rFonts w:ascii="Arial" w:hAnsi="Arial" w:cs="Arial"/>
                <w:b/>
                <w:sz w:val="18"/>
                <w:szCs w:val="18"/>
              </w:rPr>
              <w:t>:</w:t>
            </w:r>
          </w:p>
          <w:p w:rsidR="00271091" w:rsidRPr="003F48FA" w:rsidRDefault="00E40F3A">
            <w:pPr>
              <w:jc w:val="both"/>
              <w:rPr>
                <w:rFonts w:ascii="Arial" w:hAnsi="Arial" w:cs="Arial"/>
                <w:bCs/>
                <w:sz w:val="18"/>
                <w:szCs w:val="18"/>
              </w:rPr>
            </w:pPr>
            <w:r w:rsidRPr="003F48FA">
              <w:rPr>
                <w:rFonts w:ascii="Arial" w:hAnsi="Arial" w:cs="Arial"/>
                <w:bCs/>
                <w:sz w:val="18"/>
                <w:szCs w:val="18"/>
              </w:rPr>
              <w:fldChar w:fldCharType="begin">
                <w:ffData>
                  <w:name w:val="Text5"/>
                  <w:enabled/>
                  <w:calcOnExit w:val="0"/>
                  <w:textInput/>
                </w:ffData>
              </w:fldChar>
            </w:r>
            <w:bookmarkStart w:id="12" w:name="Text5"/>
            <w:r w:rsidRPr="003F48FA">
              <w:rPr>
                <w:rFonts w:ascii="Arial" w:hAnsi="Arial" w:cs="Arial"/>
                <w:bCs/>
                <w:sz w:val="18"/>
                <w:szCs w:val="18"/>
              </w:rPr>
              <w:instrText xml:space="preserve"> FORMTEXT </w:instrText>
            </w:r>
            <w:r w:rsidRPr="003F48FA">
              <w:rPr>
                <w:rFonts w:ascii="Arial" w:hAnsi="Arial" w:cs="Arial"/>
                <w:bCs/>
                <w:sz w:val="18"/>
                <w:szCs w:val="18"/>
              </w:rPr>
            </w:r>
            <w:r w:rsidRPr="003F48FA">
              <w:rPr>
                <w:rFonts w:ascii="Arial" w:hAnsi="Arial" w:cs="Arial"/>
                <w:bCs/>
                <w:sz w:val="18"/>
                <w:szCs w:val="18"/>
              </w:rPr>
              <w:fldChar w:fldCharType="separate"/>
            </w:r>
            <w:r w:rsidR="003F48FA" w:rsidRPr="003F48FA">
              <w:rPr>
                <w:rFonts w:ascii="Arial" w:hAnsi="Arial" w:cs="Arial"/>
                <w:bCs/>
                <w:noProof/>
                <w:sz w:val="18"/>
                <w:szCs w:val="18"/>
              </w:rPr>
              <w:t> </w:t>
            </w:r>
            <w:r w:rsidR="003F48FA" w:rsidRPr="003F48FA">
              <w:rPr>
                <w:rFonts w:ascii="Arial" w:hAnsi="Arial" w:cs="Arial"/>
                <w:bCs/>
                <w:noProof/>
                <w:sz w:val="18"/>
                <w:szCs w:val="18"/>
              </w:rPr>
              <w:t> </w:t>
            </w:r>
            <w:r w:rsidR="003F48FA" w:rsidRPr="003F48FA">
              <w:rPr>
                <w:rFonts w:ascii="Arial" w:hAnsi="Arial" w:cs="Arial"/>
                <w:bCs/>
                <w:noProof/>
                <w:sz w:val="18"/>
                <w:szCs w:val="18"/>
              </w:rPr>
              <w:t> </w:t>
            </w:r>
            <w:r w:rsidR="003F48FA" w:rsidRPr="003F48FA">
              <w:rPr>
                <w:rFonts w:ascii="Arial" w:hAnsi="Arial" w:cs="Arial"/>
                <w:bCs/>
                <w:noProof/>
                <w:sz w:val="18"/>
                <w:szCs w:val="18"/>
              </w:rPr>
              <w:t> </w:t>
            </w:r>
            <w:r w:rsidR="003F48FA" w:rsidRPr="003F48FA">
              <w:rPr>
                <w:rFonts w:ascii="Arial" w:hAnsi="Arial" w:cs="Arial"/>
                <w:bCs/>
                <w:noProof/>
                <w:sz w:val="18"/>
                <w:szCs w:val="18"/>
              </w:rPr>
              <w:t> </w:t>
            </w:r>
            <w:r w:rsidRPr="003F48FA">
              <w:rPr>
                <w:rFonts w:ascii="Arial" w:hAnsi="Arial" w:cs="Arial"/>
                <w:bCs/>
                <w:sz w:val="18"/>
                <w:szCs w:val="18"/>
              </w:rPr>
              <w:fldChar w:fldCharType="end"/>
            </w:r>
            <w:bookmarkEnd w:id="12"/>
          </w:p>
        </w:tc>
      </w:tr>
      <w:tr w:rsidR="00E40F3A" w:rsidRPr="00547F68" w:rsidTr="004B6945">
        <w:trPr>
          <w:gridAfter w:val="2"/>
          <w:wAfter w:w="3118" w:type="dxa"/>
          <w:cantSplit/>
        </w:trPr>
        <w:tc>
          <w:tcPr>
            <w:tcW w:w="1285" w:type="dxa"/>
            <w:tcBorders>
              <w:left w:val="single" w:sz="2" w:space="0" w:color="000000"/>
              <w:bottom w:val="single" w:sz="1" w:space="0" w:color="000000"/>
            </w:tcBorders>
            <w:tcMar>
              <w:top w:w="57" w:type="dxa"/>
              <w:bottom w:w="57" w:type="dxa"/>
            </w:tcMar>
          </w:tcPr>
          <w:p w:rsidR="00E40F3A" w:rsidRPr="003F48FA" w:rsidRDefault="00E40F3A">
            <w:pPr>
              <w:pStyle w:val="berschrift1"/>
              <w:rPr>
                <w:rFonts w:ascii="Arial" w:hAnsi="Arial" w:cs="Arial"/>
                <w:sz w:val="18"/>
                <w:szCs w:val="18"/>
              </w:rPr>
            </w:pPr>
            <w:r w:rsidRPr="003F48FA">
              <w:rPr>
                <w:rFonts w:ascii="Arial" w:hAnsi="Arial" w:cs="Arial"/>
                <w:sz w:val="18"/>
                <w:szCs w:val="18"/>
              </w:rPr>
              <w:t>Währung:</w:t>
            </w:r>
          </w:p>
          <w:p w:rsidR="00E40F3A" w:rsidRPr="003F48FA" w:rsidRDefault="00E40F3A">
            <w:pPr>
              <w:jc w:val="both"/>
              <w:rPr>
                <w:rFonts w:ascii="Arial" w:hAnsi="Arial" w:cs="Arial"/>
                <w:sz w:val="18"/>
                <w:szCs w:val="18"/>
              </w:rPr>
            </w:pPr>
            <w:r w:rsidRPr="003F48FA">
              <w:rPr>
                <w:rFonts w:ascii="Arial" w:hAnsi="Arial" w:cs="Arial"/>
                <w:sz w:val="18"/>
                <w:szCs w:val="18"/>
              </w:rPr>
              <w:fldChar w:fldCharType="begin">
                <w:ffData>
                  <w:name w:val="Text6"/>
                  <w:enabled/>
                  <w:calcOnExit w:val="0"/>
                  <w:textInput/>
                </w:ffData>
              </w:fldChar>
            </w:r>
            <w:bookmarkStart w:id="13" w:name="Text6"/>
            <w:r w:rsidRPr="003F48FA">
              <w:rPr>
                <w:rFonts w:ascii="Arial" w:hAnsi="Arial" w:cs="Arial"/>
                <w:sz w:val="18"/>
                <w:szCs w:val="18"/>
              </w:rPr>
              <w:instrText xml:space="preserve"> FORMTEXT </w:instrText>
            </w:r>
            <w:r w:rsidRPr="003F48FA">
              <w:rPr>
                <w:rFonts w:ascii="Arial" w:hAnsi="Arial" w:cs="Arial"/>
                <w:sz w:val="18"/>
                <w:szCs w:val="18"/>
              </w:rPr>
            </w:r>
            <w:r w:rsidRPr="003F48FA">
              <w:rPr>
                <w:rFonts w:ascii="Arial" w:hAnsi="Arial" w:cs="Arial"/>
                <w:sz w:val="18"/>
                <w:szCs w:val="18"/>
              </w:rPr>
              <w:fldChar w:fldCharType="separate"/>
            </w:r>
            <w:r w:rsidR="003F48FA" w:rsidRPr="003F48FA">
              <w:rPr>
                <w:rFonts w:ascii="Arial" w:hAnsi="Arial" w:cs="Arial"/>
                <w:noProof/>
                <w:sz w:val="18"/>
                <w:szCs w:val="18"/>
              </w:rPr>
              <w:t> </w:t>
            </w:r>
            <w:r w:rsidR="003F48FA" w:rsidRPr="003F48FA">
              <w:rPr>
                <w:rFonts w:ascii="Arial" w:hAnsi="Arial" w:cs="Arial"/>
                <w:noProof/>
                <w:sz w:val="18"/>
                <w:szCs w:val="18"/>
              </w:rPr>
              <w:t> </w:t>
            </w:r>
            <w:r w:rsidR="003F48FA" w:rsidRPr="003F48FA">
              <w:rPr>
                <w:rFonts w:ascii="Arial" w:hAnsi="Arial" w:cs="Arial"/>
                <w:noProof/>
                <w:sz w:val="18"/>
                <w:szCs w:val="18"/>
              </w:rPr>
              <w:t> </w:t>
            </w:r>
            <w:r w:rsidR="003F48FA" w:rsidRPr="003F48FA">
              <w:rPr>
                <w:rFonts w:ascii="Arial" w:hAnsi="Arial" w:cs="Arial"/>
                <w:noProof/>
                <w:sz w:val="18"/>
                <w:szCs w:val="18"/>
              </w:rPr>
              <w:t> </w:t>
            </w:r>
            <w:r w:rsidR="003F48FA" w:rsidRPr="003F48FA">
              <w:rPr>
                <w:rFonts w:ascii="Arial" w:hAnsi="Arial" w:cs="Arial"/>
                <w:noProof/>
                <w:sz w:val="18"/>
                <w:szCs w:val="18"/>
              </w:rPr>
              <w:t> </w:t>
            </w:r>
            <w:r w:rsidRPr="003F48FA">
              <w:rPr>
                <w:rFonts w:ascii="Arial" w:hAnsi="Arial" w:cs="Arial"/>
                <w:sz w:val="18"/>
                <w:szCs w:val="18"/>
              </w:rPr>
              <w:fldChar w:fldCharType="end"/>
            </w:r>
            <w:bookmarkEnd w:id="13"/>
          </w:p>
        </w:tc>
        <w:tc>
          <w:tcPr>
            <w:tcW w:w="1985" w:type="dxa"/>
            <w:gridSpan w:val="2"/>
            <w:tcBorders>
              <w:left w:val="single" w:sz="1" w:space="0" w:color="000000"/>
              <w:bottom w:val="single" w:sz="1" w:space="0" w:color="000000"/>
            </w:tcBorders>
            <w:tcMar>
              <w:top w:w="57" w:type="dxa"/>
              <w:bottom w:w="57" w:type="dxa"/>
            </w:tcMar>
          </w:tcPr>
          <w:p w:rsidR="00E40F3A" w:rsidRPr="003F48FA" w:rsidRDefault="008D17BD">
            <w:pPr>
              <w:pStyle w:val="berschrift1"/>
              <w:rPr>
                <w:rFonts w:ascii="Arial" w:hAnsi="Arial" w:cs="Arial"/>
                <w:sz w:val="18"/>
                <w:szCs w:val="18"/>
              </w:rPr>
            </w:pPr>
            <w:r w:rsidRPr="003F48FA">
              <w:rPr>
                <w:rFonts w:ascii="Arial" w:hAnsi="Arial" w:cs="Arial"/>
                <w:sz w:val="18"/>
                <w:szCs w:val="18"/>
              </w:rPr>
              <w:t>Garantieb</w:t>
            </w:r>
            <w:r w:rsidR="00E40F3A" w:rsidRPr="003F48FA">
              <w:rPr>
                <w:rFonts w:ascii="Arial" w:hAnsi="Arial" w:cs="Arial"/>
                <w:sz w:val="18"/>
                <w:szCs w:val="18"/>
              </w:rPr>
              <w:t>etrag:</w:t>
            </w:r>
          </w:p>
          <w:p w:rsidR="00E40F3A" w:rsidRPr="003F48FA" w:rsidRDefault="00E40F3A">
            <w:pPr>
              <w:jc w:val="both"/>
              <w:rPr>
                <w:rFonts w:ascii="Arial" w:hAnsi="Arial" w:cs="Arial"/>
                <w:b/>
                <w:bCs/>
                <w:sz w:val="18"/>
                <w:szCs w:val="18"/>
              </w:rPr>
            </w:pPr>
            <w:r w:rsidRPr="003F48FA">
              <w:rPr>
                <w:rFonts w:ascii="Arial" w:hAnsi="Arial" w:cs="Arial"/>
                <w:b/>
                <w:bCs/>
                <w:sz w:val="18"/>
                <w:szCs w:val="18"/>
              </w:rPr>
              <w:fldChar w:fldCharType="begin">
                <w:ffData>
                  <w:name w:val="Text7"/>
                  <w:enabled/>
                  <w:calcOnExit w:val="0"/>
                  <w:textInput/>
                </w:ffData>
              </w:fldChar>
            </w:r>
            <w:bookmarkStart w:id="14" w:name="Text7"/>
            <w:r w:rsidRPr="003F48FA">
              <w:rPr>
                <w:rFonts w:ascii="Arial" w:hAnsi="Arial" w:cs="Arial"/>
                <w:b/>
                <w:bCs/>
                <w:sz w:val="18"/>
                <w:szCs w:val="18"/>
              </w:rPr>
              <w:instrText xml:space="preserve"> FORMTEXT </w:instrText>
            </w:r>
            <w:r w:rsidRPr="003F48FA">
              <w:rPr>
                <w:rFonts w:ascii="Arial" w:hAnsi="Arial" w:cs="Arial"/>
                <w:b/>
                <w:bCs/>
                <w:sz w:val="18"/>
                <w:szCs w:val="18"/>
              </w:rPr>
            </w:r>
            <w:r w:rsidRPr="003F48FA">
              <w:rPr>
                <w:rFonts w:ascii="Arial" w:hAnsi="Arial" w:cs="Arial"/>
                <w:b/>
                <w:bCs/>
                <w:sz w:val="18"/>
                <w:szCs w:val="18"/>
              </w:rPr>
              <w:fldChar w:fldCharType="separate"/>
            </w:r>
            <w:r w:rsidR="003F48FA" w:rsidRPr="003F48FA">
              <w:rPr>
                <w:rFonts w:ascii="Arial" w:hAnsi="Arial" w:cs="Arial"/>
                <w:b/>
                <w:bCs/>
                <w:noProof/>
                <w:sz w:val="18"/>
                <w:szCs w:val="18"/>
              </w:rPr>
              <w:t> </w:t>
            </w:r>
            <w:r w:rsidR="003F48FA" w:rsidRPr="003F48FA">
              <w:rPr>
                <w:rFonts w:ascii="Arial" w:hAnsi="Arial" w:cs="Arial"/>
                <w:b/>
                <w:bCs/>
                <w:noProof/>
                <w:sz w:val="18"/>
                <w:szCs w:val="18"/>
              </w:rPr>
              <w:t> </w:t>
            </w:r>
            <w:r w:rsidR="003F48FA" w:rsidRPr="003F48FA">
              <w:rPr>
                <w:rFonts w:ascii="Arial" w:hAnsi="Arial" w:cs="Arial"/>
                <w:b/>
                <w:bCs/>
                <w:noProof/>
                <w:sz w:val="18"/>
                <w:szCs w:val="18"/>
              </w:rPr>
              <w:t> </w:t>
            </w:r>
            <w:r w:rsidR="003F48FA" w:rsidRPr="003F48FA">
              <w:rPr>
                <w:rFonts w:ascii="Arial" w:hAnsi="Arial" w:cs="Arial"/>
                <w:b/>
                <w:bCs/>
                <w:noProof/>
                <w:sz w:val="18"/>
                <w:szCs w:val="18"/>
              </w:rPr>
              <w:t> </w:t>
            </w:r>
            <w:r w:rsidR="003F48FA" w:rsidRPr="003F48FA">
              <w:rPr>
                <w:rFonts w:ascii="Arial" w:hAnsi="Arial" w:cs="Arial"/>
                <w:b/>
                <w:bCs/>
                <w:noProof/>
                <w:sz w:val="18"/>
                <w:szCs w:val="18"/>
              </w:rPr>
              <w:t> </w:t>
            </w:r>
            <w:r w:rsidRPr="003F48FA">
              <w:rPr>
                <w:rFonts w:ascii="Arial" w:hAnsi="Arial" w:cs="Arial"/>
                <w:b/>
                <w:bCs/>
                <w:sz w:val="18"/>
                <w:szCs w:val="18"/>
              </w:rPr>
              <w:fldChar w:fldCharType="end"/>
            </w:r>
            <w:bookmarkEnd w:id="14"/>
          </w:p>
        </w:tc>
        <w:tc>
          <w:tcPr>
            <w:tcW w:w="7681" w:type="dxa"/>
            <w:gridSpan w:val="8"/>
            <w:tcBorders>
              <w:left w:val="single" w:sz="1" w:space="0" w:color="000000"/>
              <w:bottom w:val="single" w:sz="1" w:space="0" w:color="000000"/>
              <w:right w:val="single" w:sz="2" w:space="0" w:color="000000"/>
            </w:tcBorders>
            <w:tcMar>
              <w:top w:w="57" w:type="dxa"/>
              <w:bottom w:w="57" w:type="dxa"/>
            </w:tcMar>
          </w:tcPr>
          <w:p w:rsidR="00302E5A" w:rsidRPr="00BA3E18" w:rsidRDefault="00E40F3A" w:rsidP="009C09CE">
            <w:pPr>
              <w:tabs>
                <w:tab w:val="left" w:pos="1205"/>
                <w:tab w:val="left" w:pos="2800"/>
              </w:tabs>
              <w:spacing w:after="60"/>
              <w:jc w:val="both"/>
              <w:rPr>
                <w:rFonts w:ascii="Arial" w:hAnsi="Arial" w:cs="Arial"/>
                <w:b/>
                <w:sz w:val="16"/>
                <w:szCs w:val="16"/>
              </w:rPr>
            </w:pPr>
            <w:r w:rsidRPr="003F48FA">
              <w:rPr>
                <w:rFonts w:ascii="Arial" w:hAnsi="Arial" w:cs="Arial"/>
                <w:b/>
                <w:bCs/>
                <w:sz w:val="18"/>
                <w:szCs w:val="18"/>
              </w:rPr>
              <w:t>Verfalldatum</w:t>
            </w:r>
            <w:r w:rsidRPr="003F48FA">
              <w:rPr>
                <w:rFonts w:ascii="Arial" w:hAnsi="Arial" w:cs="Arial"/>
                <w:sz w:val="18"/>
                <w:szCs w:val="18"/>
              </w:rPr>
              <w:t xml:space="preserve"> </w:t>
            </w:r>
            <w:r w:rsidRPr="00BA3E18">
              <w:rPr>
                <w:rFonts w:ascii="Arial" w:hAnsi="Arial" w:cs="Arial"/>
                <w:sz w:val="16"/>
                <w:szCs w:val="16"/>
              </w:rPr>
              <w:t>(soweit eine Befristung nach den Gesetzen des Landes des Begünstigten zulässig ist)</w:t>
            </w:r>
            <w:r w:rsidRPr="00BA3E18">
              <w:rPr>
                <w:rFonts w:ascii="Arial" w:hAnsi="Arial" w:cs="Arial"/>
                <w:b/>
                <w:sz w:val="16"/>
                <w:szCs w:val="16"/>
              </w:rPr>
              <w:t>:</w:t>
            </w:r>
          </w:p>
          <w:p w:rsidR="00E40F3A" w:rsidRPr="003F48FA" w:rsidRDefault="008D17BD" w:rsidP="002454C9">
            <w:pPr>
              <w:tabs>
                <w:tab w:val="left" w:pos="1348"/>
                <w:tab w:val="left" w:pos="2800"/>
              </w:tabs>
              <w:jc w:val="both"/>
              <w:rPr>
                <w:rFonts w:ascii="Arial" w:hAnsi="Arial" w:cs="Arial"/>
                <w:sz w:val="18"/>
                <w:szCs w:val="18"/>
              </w:rPr>
            </w:pPr>
            <w:r w:rsidRPr="003F48FA">
              <w:rPr>
                <w:rFonts w:ascii="Arial" w:hAnsi="Arial" w:cs="Arial"/>
                <w:sz w:val="18"/>
                <w:szCs w:val="18"/>
              </w:rPr>
              <w:fldChar w:fldCharType="begin">
                <w:ffData>
                  <w:name w:val="Kontrollkästchen28"/>
                  <w:enabled/>
                  <w:calcOnExit w:val="0"/>
                  <w:checkBox>
                    <w:sizeAuto/>
                    <w:default w:val="0"/>
                  </w:checkBox>
                </w:ffData>
              </w:fldChar>
            </w:r>
            <w:bookmarkStart w:id="15" w:name="Kontrollkästchen28"/>
            <w:r w:rsidRPr="003F48FA">
              <w:rPr>
                <w:rFonts w:ascii="Arial" w:hAnsi="Arial" w:cs="Arial"/>
                <w:sz w:val="18"/>
                <w:szCs w:val="18"/>
              </w:rPr>
              <w:instrText xml:space="preserve"> FORMCHECKBOX </w:instrText>
            </w:r>
            <w:r w:rsidRPr="003F48FA">
              <w:rPr>
                <w:rFonts w:ascii="Arial" w:hAnsi="Arial" w:cs="Arial"/>
                <w:sz w:val="18"/>
                <w:szCs w:val="18"/>
              </w:rPr>
            </w:r>
            <w:r w:rsidRPr="003F48FA">
              <w:rPr>
                <w:rFonts w:ascii="Arial" w:hAnsi="Arial" w:cs="Arial"/>
                <w:sz w:val="18"/>
                <w:szCs w:val="18"/>
              </w:rPr>
              <w:fldChar w:fldCharType="end"/>
            </w:r>
            <w:bookmarkEnd w:id="15"/>
            <w:r w:rsidRPr="003F48FA">
              <w:rPr>
                <w:rFonts w:ascii="Arial" w:hAnsi="Arial" w:cs="Arial"/>
                <w:sz w:val="18"/>
                <w:szCs w:val="18"/>
              </w:rPr>
              <w:t xml:space="preserve"> befristet</w:t>
            </w:r>
            <w:r w:rsidR="00BA2CB5" w:rsidRPr="003F48FA">
              <w:rPr>
                <w:rFonts w:ascii="Arial" w:hAnsi="Arial" w:cs="Arial"/>
                <w:sz w:val="18"/>
                <w:szCs w:val="18"/>
              </w:rPr>
              <w:t xml:space="preserve"> bis zum </w:t>
            </w:r>
            <w:r w:rsidR="00BA2CB5" w:rsidRPr="003F48FA">
              <w:rPr>
                <w:rFonts w:ascii="Arial" w:hAnsi="Arial" w:cs="Arial"/>
                <w:sz w:val="18"/>
                <w:szCs w:val="18"/>
              </w:rPr>
              <w:fldChar w:fldCharType="begin">
                <w:ffData>
                  <w:name w:val="Text29"/>
                  <w:enabled/>
                  <w:calcOnExit w:val="0"/>
                  <w:textInput/>
                </w:ffData>
              </w:fldChar>
            </w:r>
            <w:bookmarkStart w:id="16" w:name="Text29"/>
            <w:r w:rsidR="00BA2CB5" w:rsidRPr="003F48FA">
              <w:rPr>
                <w:rFonts w:ascii="Arial" w:hAnsi="Arial" w:cs="Arial"/>
                <w:sz w:val="18"/>
                <w:szCs w:val="18"/>
              </w:rPr>
              <w:instrText xml:space="preserve"> FORMTEXT </w:instrText>
            </w:r>
            <w:r w:rsidR="00BA2CB5" w:rsidRPr="003F48FA">
              <w:rPr>
                <w:rFonts w:ascii="Arial" w:hAnsi="Arial" w:cs="Arial"/>
                <w:sz w:val="18"/>
                <w:szCs w:val="18"/>
              </w:rPr>
            </w:r>
            <w:r w:rsidR="00BA2CB5" w:rsidRPr="003F48FA">
              <w:rPr>
                <w:rFonts w:ascii="Arial" w:hAnsi="Arial" w:cs="Arial"/>
                <w:sz w:val="18"/>
                <w:szCs w:val="18"/>
              </w:rPr>
              <w:fldChar w:fldCharType="separate"/>
            </w:r>
            <w:r w:rsidR="003F48FA" w:rsidRPr="003F48FA">
              <w:rPr>
                <w:rFonts w:ascii="Arial" w:hAnsi="Arial" w:cs="Arial"/>
                <w:noProof/>
                <w:sz w:val="18"/>
                <w:szCs w:val="18"/>
              </w:rPr>
              <w:t> </w:t>
            </w:r>
            <w:r w:rsidR="003F48FA" w:rsidRPr="003F48FA">
              <w:rPr>
                <w:rFonts w:ascii="Arial" w:hAnsi="Arial" w:cs="Arial"/>
                <w:noProof/>
                <w:sz w:val="18"/>
                <w:szCs w:val="18"/>
              </w:rPr>
              <w:t> </w:t>
            </w:r>
            <w:r w:rsidR="003F48FA" w:rsidRPr="003F48FA">
              <w:rPr>
                <w:rFonts w:ascii="Arial" w:hAnsi="Arial" w:cs="Arial"/>
                <w:noProof/>
                <w:sz w:val="18"/>
                <w:szCs w:val="18"/>
              </w:rPr>
              <w:t> </w:t>
            </w:r>
            <w:r w:rsidR="003F48FA" w:rsidRPr="003F48FA">
              <w:rPr>
                <w:rFonts w:ascii="Arial" w:hAnsi="Arial" w:cs="Arial"/>
                <w:noProof/>
                <w:sz w:val="18"/>
                <w:szCs w:val="18"/>
              </w:rPr>
              <w:t> </w:t>
            </w:r>
            <w:r w:rsidR="003F48FA" w:rsidRPr="003F48FA">
              <w:rPr>
                <w:rFonts w:ascii="Arial" w:hAnsi="Arial" w:cs="Arial"/>
                <w:noProof/>
                <w:sz w:val="18"/>
                <w:szCs w:val="18"/>
              </w:rPr>
              <w:t> </w:t>
            </w:r>
            <w:r w:rsidR="00BA2CB5" w:rsidRPr="003F48FA">
              <w:rPr>
                <w:rFonts w:ascii="Arial" w:hAnsi="Arial" w:cs="Arial"/>
                <w:sz w:val="18"/>
                <w:szCs w:val="18"/>
              </w:rPr>
              <w:fldChar w:fldCharType="end"/>
            </w:r>
            <w:bookmarkEnd w:id="16"/>
            <w:r w:rsidR="002454C9">
              <w:rPr>
                <w:rFonts w:ascii="Arial" w:hAnsi="Arial" w:cs="Arial"/>
                <w:sz w:val="18"/>
                <w:szCs w:val="18"/>
              </w:rPr>
              <w:t xml:space="preserve">               </w:t>
            </w:r>
            <w:r w:rsidR="002454C9" w:rsidRPr="003F48FA">
              <w:rPr>
                <w:rFonts w:ascii="Arial" w:hAnsi="Arial" w:cs="Arial"/>
                <w:b/>
                <w:sz w:val="18"/>
                <w:szCs w:val="18"/>
              </w:rPr>
              <w:fldChar w:fldCharType="begin">
                <w:ffData>
                  <w:name w:val="Kontrollkästchen27"/>
                  <w:enabled/>
                  <w:calcOnExit w:val="0"/>
                  <w:checkBox>
                    <w:sizeAuto/>
                    <w:default w:val="0"/>
                  </w:checkBox>
                </w:ffData>
              </w:fldChar>
            </w:r>
            <w:bookmarkStart w:id="17" w:name="Kontrollkästchen27"/>
            <w:r w:rsidR="002454C9" w:rsidRPr="003F48FA">
              <w:rPr>
                <w:rFonts w:ascii="Arial" w:hAnsi="Arial" w:cs="Arial"/>
                <w:b/>
                <w:sz w:val="18"/>
                <w:szCs w:val="18"/>
              </w:rPr>
              <w:instrText xml:space="preserve"> FORMCHECKBOX </w:instrText>
            </w:r>
            <w:r w:rsidR="002454C9" w:rsidRPr="003F48FA">
              <w:rPr>
                <w:rFonts w:ascii="Arial" w:hAnsi="Arial" w:cs="Arial"/>
                <w:b/>
                <w:sz w:val="18"/>
                <w:szCs w:val="18"/>
              </w:rPr>
            </w:r>
            <w:r w:rsidR="002454C9" w:rsidRPr="003F48FA">
              <w:rPr>
                <w:rFonts w:ascii="Arial" w:hAnsi="Arial" w:cs="Arial"/>
                <w:b/>
                <w:sz w:val="18"/>
                <w:szCs w:val="18"/>
              </w:rPr>
              <w:fldChar w:fldCharType="end"/>
            </w:r>
            <w:bookmarkEnd w:id="17"/>
            <w:r w:rsidR="002454C9" w:rsidRPr="003F48FA">
              <w:rPr>
                <w:rFonts w:ascii="Arial" w:hAnsi="Arial" w:cs="Arial"/>
                <w:b/>
                <w:sz w:val="18"/>
                <w:szCs w:val="18"/>
              </w:rPr>
              <w:t xml:space="preserve"> </w:t>
            </w:r>
            <w:r w:rsidR="002454C9" w:rsidRPr="003F48FA">
              <w:rPr>
                <w:rFonts w:ascii="Arial" w:hAnsi="Arial" w:cs="Arial"/>
                <w:sz w:val="18"/>
                <w:szCs w:val="18"/>
              </w:rPr>
              <w:t>unbefristet</w:t>
            </w:r>
            <w:r w:rsidR="002454C9">
              <w:rPr>
                <w:rFonts w:ascii="Arial" w:hAnsi="Arial" w:cs="Arial"/>
                <w:sz w:val="18"/>
                <w:szCs w:val="18"/>
              </w:rPr>
              <w:t xml:space="preserve"> </w:t>
            </w:r>
          </w:p>
        </w:tc>
      </w:tr>
      <w:tr w:rsidR="002454C9" w:rsidRPr="00547F68" w:rsidTr="002454C9">
        <w:trPr>
          <w:cantSplit/>
        </w:trPr>
        <w:tc>
          <w:tcPr>
            <w:tcW w:w="6955" w:type="dxa"/>
            <w:gridSpan w:val="7"/>
            <w:tcBorders>
              <w:left w:val="single" w:sz="2" w:space="0" w:color="000000"/>
              <w:bottom w:val="single" w:sz="1" w:space="0" w:color="000000"/>
              <w:right w:val="single" w:sz="2" w:space="0" w:color="000000"/>
            </w:tcBorders>
            <w:tcMar>
              <w:top w:w="57" w:type="dxa"/>
              <w:bottom w:w="57" w:type="dxa"/>
            </w:tcMar>
          </w:tcPr>
          <w:p w:rsidR="002454C9" w:rsidRPr="002454C9" w:rsidRDefault="002454C9" w:rsidP="0063018E">
            <w:pPr>
              <w:spacing w:after="60"/>
              <w:jc w:val="both"/>
              <w:rPr>
                <w:rFonts w:ascii="Arial" w:hAnsi="Arial" w:cs="Arial"/>
                <w:b/>
                <w:sz w:val="18"/>
                <w:szCs w:val="18"/>
              </w:rPr>
            </w:pPr>
            <w:r w:rsidRPr="002454C9">
              <w:rPr>
                <w:rFonts w:ascii="Arial" w:hAnsi="Arial" w:cs="Arial"/>
                <w:b/>
                <w:sz w:val="18"/>
                <w:szCs w:val="18"/>
              </w:rPr>
              <w:t>Optionale Angaben:</w:t>
            </w:r>
          </w:p>
          <w:p w:rsidR="002454C9" w:rsidRPr="003F48FA" w:rsidRDefault="002454C9" w:rsidP="0063018E">
            <w:pPr>
              <w:spacing w:after="60"/>
              <w:jc w:val="both"/>
              <w:rPr>
                <w:rFonts w:ascii="Arial" w:hAnsi="Arial" w:cs="Arial"/>
                <w:sz w:val="18"/>
                <w:szCs w:val="18"/>
              </w:rPr>
            </w:pPr>
            <w:r w:rsidRPr="003F48FA">
              <w:rPr>
                <w:rFonts w:ascii="Arial" w:hAnsi="Arial" w:cs="Arial"/>
                <w:sz w:val="18"/>
                <w:szCs w:val="18"/>
              </w:rPr>
              <w:t>Bei Kreditbesicherungsgarantien</w:t>
            </w:r>
          </w:p>
          <w:p w:rsidR="002454C9" w:rsidRDefault="002454C9" w:rsidP="0063018E">
            <w:pPr>
              <w:tabs>
                <w:tab w:val="left" w:pos="4617"/>
              </w:tabs>
              <w:jc w:val="both"/>
              <w:rPr>
                <w:rFonts w:ascii="Arial" w:hAnsi="Arial" w:cs="Arial"/>
                <w:sz w:val="18"/>
                <w:szCs w:val="18"/>
              </w:rPr>
            </w:pPr>
            <w:r w:rsidRPr="003F48FA">
              <w:rPr>
                <w:rFonts w:ascii="Arial" w:hAnsi="Arial" w:cs="Arial"/>
                <w:sz w:val="18"/>
                <w:szCs w:val="18"/>
              </w:rPr>
              <w:fldChar w:fldCharType="begin">
                <w:ffData>
                  <w:name w:val="Kontrollkästchen5"/>
                  <w:enabled/>
                  <w:calcOnExit w:val="0"/>
                  <w:checkBox>
                    <w:sizeAuto/>
                    <w:default w:val="0"/>
                  </w:checkBox>
                </w:ffData>
              </w:fldChar>
            </w:r>
            <w:bookmarkStart w:id="18" w:name="Kontrollkästchen5"/>
            <w:r w:rsidRPr="003F48FA">
              <w:rPr>
                <w:rFonts w:ascii="Arial" w:hAnsi="Arial" w:cs="Arial"/>
                <w:sz w:val="18"/>
                <w:szCs w:val="18"/>
              </w:rPr>
              <w:instrText xml:space="preserve"> FORMCHECKBOX </w:instrText>
            </w:r>
            <w:r w:rsidRPr="003F48FA">
              <w:rPr>
                <w:rFonts w:ascii="Arial" w:hAnsi="Arial" w:cs="Arial"/>
                <w:sz w:val="18"/>
                <w:szCs w:val="18"/>
              </w:rPr>
            </w:r>
            <w:r w:rsidRPr="003F48FA">
              <w:rPr>
                <w:rFonts w:ascii="Arial" w:hAnsi="Arial" w:cs="Arial"/>
                <w:sz w:val="18"/>
                <w:szCs w:val="18"/>
              </w:rPr>
              <w:fldChar w:fldCharType="end"/>
            </w:r>
            <w:bookmarkEnd w:id="18"/>
            <w:r w:rsidRPr="003F48FA">
              <w:rPr>
                <w:rFonts w:ascii="Arial" w:hAnsi="Arial" w:cs="Arial"/>
                <w:sz w:val="18"/>
                <w:szCs w:val="18"/>
              </w:rPr>
              <w:t xml:space="preserve"> zuzüglich Zinsen und Nebenkosten</w:t>
            </w:r>
            <w:r>
              <w:rPr>
                <w:rFonts w:ascii="Arial" w:hAnsi="Arial" w:cs="Arial"/>
                <w:sz w:val="18"/>
                <w:szCs w:val="18"/>
              </w:rPr>
              <w:t xml:space="preserve">  </w:t>
            </w:r>
            <w:r w:rsidRPr="003F48FA">
              <w:rPr>
                <w:rFonts w:ascii="Arial" w:hAnsi="Arial" w:cs="Arial"/>
                <w:sz w:val="18"/>
                <w:szCs w:val="18"/>
              </w:rPr>
              <w:fldChar w:fldCharType="begin">
                <w:ffData>
                  <w:name w:val="Kontrollkästchen6"/>
                  <w:enabled/>
                  <w:calcOnExit w:val="0"/>
                  <w:checkBox>
                    <w:sizeAuto/>
                    <w:default w:val="0"/>
                  </w:checkBox>
                </w:ffData>
              </w:fldChar>
            </w:r>
            <w:bookmarkStart w:id="19" w:name="Kontrollkästchen6"/>
            <w:r w:rsidRPr="003F48FA">
              <w:rPr>
                <w:rFonts w:ascii="Arial" w:hAnsi="Arial" w:cs="Arial"/>
                <w:sz w:val="18"/>
                <w:szCs w:val="18"/>
              </w:rPr>
              <w:instrText xml:space="preserve"> FORMCHECKBOX </w:instrText>
            </w:r>
            <w:r w:rsidRPr="003F48FA">
              <w:rPr>
                <w:rFonts w:ascii="Arial" w:hAnsi="Arial" w:cs="Arial"/>
                <w:sz w:val="18"/>
                <w:szCs w:val="18"/>
              </w:rPr>
            </w:r>
            <w:r w:rsidRPr="003F48FA">
              <w:rPr>
                <w:rFonts w:ascii="Arial" w:hAnsi="Arial" w:cs="Arial"/>
                <w:sz w:val="18"/>
                <w:szCs w:val="18"/>
              </w:rPr>
              <w:fldChar w:fldCharType="end"/>
            </w:r>
            <w:bookmarkEnd w:id="19"/>
            <w:r w:rsidRPr="003F48FA">
              <w:rPr>
                <w:rFonts w:ascii="Arial" w:hAnsi="Arial" w:cs="Arial"/>
                <w:sz w:val="18"/>
                <w:szCs w:val="18"/>
              </w:rPr>
              <w:t xml:space="preserve"> einschließlich Zinsen und Nebenkosten</w:t>
            </w:r>
          </w:p>
          <w:p w:rsidR="002454C9" w:rsidRPr="003F48FA" w:rsidRDefault="002454C9" w:rsidP="002454C9">
            <w:pPr>
              <w:spacing w:before="60" w:after="60"/>
              <w:jc w:val="both"/>
              <w:rPr>
                <w:rFonts w:ascii="Arial" w:hAnsi="Arial" w:cs="Arial"/>
                <w:b/>
                <w:bCs/>
                <w:sz w:val="18"/>
                <w:szCs w:val="18"/>
              </w:rPr>
            </w:pPr>
            <w:r w:rsidRPr="003F48FA">
              <w:rPr>
                <w:rFonts w:ascii="Arial" w:hAnsi="Arial" w:cs="Arial"/>
                <w:sz w:val="18"/>
                <w:szCs w:val="18"/>
              </w:rPr>
              <w:t xml:space="preserve">Kreditnehmer: </w:t>
            </w:r>
            <w:r w:rsidRPr="003F48FA">
              <w:rPr>
                <w:rFonts w:ascii="Arial" w:hAnsi="Arial" w:cs="Arial"/>
                <w:sz w:val="18"/>
                <w:szCs w:val="18"/>
              </w:rPr>
              <w:fldChar w:fldCharType="begin">
                <w:ffData>
                  <w:name w:val="Text9"/>
                  <w:enabled/>
                  <w:calcOnExit w:val="0"/>
                  <w:textInput/>
                </w:ffData>
              </w:fldChar>
            </w:r>
            <w:r w:rsidRPr="003F48FA">
              <w:rPr>
                <w:rFonts w:ascii="Arial" w:hAnsi="Arial" w:cs="Arial"/>
                <w:sz w:val="18"/>
                <w:szCs w:val="18"/>
              </w:rPr>
              <w:instrText xml:space="preserve"> FORMTEXT </w:instrText>
            </w:r>
            <w:r w:rsidRPr="003F48FA">
              <w:rPr>
                <w:rFonts w:ascii="Arial" w:hAnsi="Arial" w:cs="Arial"/>
                <w:sz w:val="18"/>
                <w:szCs w:val="18"/>
              </w:rPr>
            </w:r>
            <w:r w:rsidRPr="003F48FA">
              <w:rPr>
                <w:rFonts w:ascii="Arial" w:hAnsi="Arial" w:cs="Arial"/>
                <w:sz w:val="18"/>
                <w:szCs w:val="18"/>
              </w:rPr>
              <w:fldChar w:fldCharType="separate"/>
            </w:r>
            <w:r w:rsidRPr="003F48FA">
              <w:rPr>
                <w:rFonts w:ascii="Arial" w:hAnsi="Arial" w:cs="Arial"/>
                <w:noProof/>
                <w:sz w:val="18"/>
                <w:szCs w:val="18"/>
              </w:rPr>
              <w:t> </w:t>
            </w:r>
            <w:r w:rsidRPr="003F48FA">
              <w:rPr>
                <w:rFonts w:ascii="Arial" w:hAnsi="Arial" w:cs="Arial"/>
                <w:noProof/>
                <w:sz w:val="18"/>
                <w:szCs w:val="18"/>
              </w:rPr>
              <w:t> </w:t>
            </w:r>
            <w:r w:rsidRPr="003F48FA">
              <w:rPr>
                <w:rFonts w:ascii="Arial" w:hAnsi="Arial" w:cs="Arial"/>
                <w:noProof/>
                <w:sz w:val="18"/>
                <w:szCs w:val="18"/>
              </w:rPr>
              <w:t> </w:t>
            </w:r>
            <w:r w:rsidRPr="003F48FA">
              <w:rPr>
                <w:rFonts w:ascii="Arial" w:hAnsi="Arial" w:cs="Arial"/>
                <w:noProof/>
                <w:sz w:val="18"/>
                <w:szCs w:val="18"/>
              </w:rPr>
              <w:t> </w:t>
            </w:r>
            <w:r w:rsidRPr="003F48FA">
              <w:rPr>
                <w:rFonts w:ascii="Arial" w:hAnsi="Arial" w:cs="Arial"/>
                <w:noProof/>
                <w:sz w:val="18"/>
                <w:szCs w:val="18"/>
              </w:rPr>
              <w:t> </w:t>
            </w:r>
            <w:r w:rsidRPr="003F48FA">
              <w:rPr>
                <w:rFonts w:ascii="Arial" w:hAnsi="Arial" w:cs="Arial"/>
                <w:sz w:val="18"/>
                <w:szCs w:val="18"/>
              </w:rPr>
              <w:fldChar w:fldCharType="end"/>
            </w:r>
          </w:p>
          <w:p w:rsidR="002454C9" w:rsidRPr="003F48FA" w:rsidRDefault="002454C9" w:rsidP="002454C9">
            <w:pPr>
              <w:tabs>
                <w:tab w:val="left" w:pos="4617"/>
              </w:tabs>
              <w:jc w:val="both"/>
              <w:rPr>
                <w:rFonts w:ascii="Arial" w:hAnsi="Arial" w:cs="Arial"/>
                <w:sz w:val="18"/>
                <w:szCs w:val="18"/>
              </w:rPr>
            </w:pPr>
            <w:r w:rsidRPr="003F48FA">
              <w:rPr>
                <w:rFonts w:ascii="Arial" w:hAnsi="Arial" w:cs="Arial"/>
                <w:sz w:val="18"/>
                <w:szCs w:val="18"/>
              </w:rPr>
              <w:t xml:space="preserve">Kreditlaufzeit (tt.mm.jjjj): </w:t>
            </w:r>
            <w:r w:rsidRPr="003F48FA">
              <w:rPr>
                <w:rFonts w:ascii="Arial" w:hAnsi="Arial" w:cs="Arial"/>
                <w:sz w:val="18"/>
                <w:szCs w:val="18"/>
              </w:rPr>
              <w:fldChar w:fldCharType="begin">
                <w:ffData>
                  <w:name w:val="Text10"/>
                  <w:enabled/>
                  <w:calcOnExit w:val="0"/>
                  <w:textInput>
                    <w:type w:val="date"/>
                    <w:format w:val="dd.MM.yyyy"/>
                  </w:textInput>
                </w:ffData>
              </w:fldChar>
            </w:r>
            <w:r w:rsidRPr="003F48FA">
              <w:rPr>
                <w:rFonts w:ascii="Arial" w:hAnsi="Arial" w:cs="Arial"/>
                <w:sz w:val="18"/>
                <w:szCs w:val="18"/>
              </w:rPr>
              <w:instrText xml:space="preserve"> FORMTEXT </w:instrText>
            </w:r>
            <w:r w:rsidRPr="003F48FA">
              <w:rPr>
                <w:rFonts w:ascii="Arial" w:hAnsi="Arial" w:cs="Arial"/>
                <w:sz w:val="18"/>
                <w:szCs w:val="18"/>
              </w:rPr>
            </w:r>
            <w:r w:rsidRPr="003F48FA">
              <w:rPr>
                <w:rFonts w:ascii="Arial" w:hAnsi="Arial" w:cs="Arial"/>
                <w:sz w:val="18"/>
                <w:szCs w:val="18"/>
              </w:rPr>
              <w:fldChar w:fldCharType="separate"/>
            </w:r>
            <w:r w:rsidRPr="003F48FA">
              <w:rPr>
                <w:rFonts w:ascii="Arial" w:hAnsi="Arial" w:cs="Arial"/>
                <w:noProof/>
                <w:sz w:val="18"/>
                <w:szCs w:val="18"/>
              </w:rPr>
              <w:t> </w:t>
            </w:r>
            <w:r w:rsidRPr="003F48FA">
              <w:rPr>
                <w:rFonts w:ascii="Arial" w:hAnsi="Arial" w:cs="Arial"/>
                <w:noProof/>
                <w:sz w:val="18"/>
                <w:szCs w:val="18"/>
              </w:rPr>
              <w:t> </w:t>
            </w:r>
            <w:r w:rsidRPr="003F48FA">
              <w:rPr>
                <w:rFonts w:ascii="Arial" w:hAnsi="Arial" w:cs="Arial"/>
                <w:noProof/>
                <w:sz w:val="18"/>
                <w:szCs w:val="18"/>
              </w:rPr>
              <w:t> </w:t>
            </w:r>
            <w:r w:rsidRPr="003F48FA">
              <w:rPr>
                <w:rFonts w:ascii="Arial" w:hAnsi="Arial" w:cs="Arial"/>
                <w:noProof/>
                <w:sz w:val="18"/>
                <w:szCs w:val="18"/>
              </w:rPr>
              <w:t> </w:t>
            </w:r>
            <w:r w:rsidRPr="003F48FA">
              <w:rPr>
                <w:rFonts w:ascii="Arial" w:hAnsi="Arial" w:cs="Arial"/>
                <w:noProof/>
                <w:sz w:val="18"/>
                <w:szCs w:val="18"/>
              </w:rPr>
              <w:t> </w:t>
            </w:r>
            <w:r w:rsidRPr="003F48FA">
              <w:rPr>
                <w:rFonts w:ascii="Arial" w:hAnsi="Arial" w:cs="Arial"/>
                <w:sz w:val="18"/>
                <w:szCs w:val="18"/>
              </w:rPr>
              <w:fldChar w:fldCharType="end"/>
            </w:r>
          </w:p>
        </w:tc>
        <w:tc>
          <w:tcPr>
            <w:tcW w:w="3996" w:type="dxa"/>
            <w:gridSpan w:val="4"/>
            <w:tcBorders>
              <w:left w:val="single" w:sz="2" w:space="0" w:color="000000"/>
              <w:bottom w:val="single" w:sz="1" w:space="0" w:color="000000"/>
              <w:right w:val="single" w:sz="2" w:space="0" w:color="000000"/>
            </w:tcBorders>
          </w:tcPr>
          <w:p w:rsidR="002454C9" w:rsidRDefault="002454C9" w:rsidP="00663FFE">
            <w:pPr>
              <w:spacing w:before="60" w:after="60"/>
              <w:jc w:val="both"/>
              <w:rPr>
                <w:rFonts w:ascii="Arial" w:hAnsi="Arial" w:cs="Arial"/>
                <w:b/>
                <w:sz w:val="18"/>
                <w:szCs w:val="18"/>
              </w:rPr>
            </w:pPr>
          </w:p>
          <w:p w:rsidR="002454C9" w:rsidRPr="003F48FA" w:rsidRDefault="002454C9" w:rsidP="00663FFE">
            <w:pPr>
              <w:spacing w:before="60" w:after="60"/>
              <w:jc w:val="both"/>
              <w:rPr>
                <w:rFonts w:ascii="Arial" w:hAnsi="Arial" w:cs="Arial"/>
                <w:b/>
                <w:bCs/>
                <w:sz w:val="18"/>
                <w:szCs w:val="18"/>
              </w:rPr>
            </w:pPr>
            <w:r w:rsidRPr="002454C9">
              <w:rPr>
                <w:rFonts w:ascii="Arial" w:hAnsi="Arial" w:cs="Arial"/>
                <w:b/>
                <w:sz w:val="18"/>
                <w:szCs w:val="18"/>
              </w:rPr>
              <w:t>Bietschluss:</w:t>
            </w:r>
            <w:r w:rsidRPr="003F48FA">
              <w:rPr>
                <w:rFonts w:ascii="Arial" w:hAnsi="Arial" w:cs="Arial"/>
                <w:sz w:val="18"/>
                <w:szCs w:val="18"/>
              </w:rPr>
              <w:t xml:space="preserve"> </w:t>
            </w:r>
            <w:r w:rsidRPr="003F48FA">
              <w:rPr>
                <w:rFonts w:ascii="Arial" w:hAnsi="Arial" w:cs="Arial"/>
                <w:sz w:val="18"/>
                <w:szCs w:val="18"/>
              </w:rPr>
              <w:fldChar w:fldCharType="begin">
                <w:ffData>
                  <w:name w:val="Text9"/>
                  <w:enabled/>
                  <w:calcOnExit w:val="0"/>
                  <w:textInput/>
                </w:ffData>
              </w:fldChar>
            </w:r>
            <w:bookmarkStart w:id="20" w:name="Text9"/>
            <w:r w:rsidRPr="003F48FA">
              <w:rPr>
                <w:rFonts w:ascii="Arial" w:hAnsi="Arial" w:cs="Arial"/>
                <w:sz w:val="18"/>
                <w:szCs w:val="18"/>
              </w:rPr>
              <w:instrText xml:space="preserve"> FORMTEXT </w:instrText>
            </w:r>
            <w:r w:rsidRPr="003F48FA">
              <w:rPr>
                <w:rFonts w:ascii="Arial" w:hAnsi="Arial" w:cs="Arial"/>
                <w:sz w:val="18"/>
                <w:szCs w:val="18"/>
              </w:rPr>
            </w:r>
            <w:r w:rsidRPr="003F48FA">
              <w:rPr>
                <w:rFonts w:ascii="Arial" w:hAnsi="Arial" w:cs="Arial"/>
                <w:sz w:val="18"/>
                <w:szCs w:val="18"/>
              </w:rPr>
              <w:fldChar w:fldCharType="separate"/>
            </w:r>
            <w:r w:rsidRPr="003F48FA">
              <w:rPr>
                <w:rFonts w:ascii="Arial" w:hAnsi="Arial" w:cs="Arial"/>
                <w:noProof/>
                <w:sz w:val="18"/>
                <w:szCs w:val="18"/>
              </w:rPr>
              <w:t> </w:t>
            </w:r>
            <w:r w:rsidRPr="003F48FA">
              <w:rPr>
                <w:rFonts w:ascii="Arial" w:hAnsi="Arial" w:cs="Arial"/>
                <w:noProof/>
                <w:sz w:val="18"/>
                <w:szCs w:val="18"/>
              </w:rPr>
              <w:t> </w:t>
            </w:r>
            <w:r w:rsidRPr="003F48FA">
              <w:rPr>
                <w:rFonts w:ascii="Arial" w:hAnsi="Arial" w:cs="Arial"/>
                <w:noProof/>
                <w:sz w:val="18"/>
                <w:szCs w:val="18"/>
              </w:rPr>
              <w:t> </w:t>
            </w:r>
            <w:r w:rsidRPr="003F48FA">
              <w:rPr>
                <w:rFonts w:ascii="Arial" w:hAnsi="Arial" w:cs="Arial"/>
                <w:noProof/>
                <w:sz w:val="18"/>
                <w:szCs w:val="18"/>
              </w:rPr>
              <w:t> </w:t>
            </w:r>
            <w:r w:rsidRPr="003F48FA">
              <w:rPr>
                <w:rFonts w:ascii="Arial" w:hAnsi="Arial" w:cs="Arial"/>
                <w:noProof/>
                <w:sz w:val="18"/>
                <w:szCs w:val="18"/>
              </w:rPr>
              <w:t> </w:t>
            </w:r>
            <w:r w:rsidRPr="003F48FA">
              <w:rPr>
                <w:rFonts w:ascii="Arial" w:hAnsi="Arial" w:cs="Arial"/>
                <w:sz w:val="18"/>
                <w:szCs w:val="18"/>
              </w:rPr>
              <w:fldChar w:fldCharType="end"/>
            </w:r>
            <w:bookmarkEnd w:id="20"/>
          </w:p>
          <w:p w:rsidR="002454C9" w:rsidRDefault="002454C9" w:rsidP="00D76967">
            <w:pPr>
              <w:spacing w:after="60"/>
              <w:ind w:right="-70"/>
              <w:jc w:val="both"/>
              <w:rPr>
                <w:rFonts w:ascii="Arial" w:hAnsi="Arial" w:cs="Arial"/>
                <w:sz w:val="18"/>
                <w:szCs w:val="18"/>
              </w:rPr>
            </w:pPr>
            <w:r w:rsidRPr="002454C9">
              <w:rPr>
                <w:rFonts w:ascii="Arial" w:hAnsi="Arial" w:cs="Arial"/>
                <w:b/>
                <w:sz w:val="18"/>
                <w:szCs w:val="18"/>
              </w:rPr>
              <w:t>Liefertermin:</w:t>
            </w:r>
            <w:r w:rsidRPr="003F48FA">
              <w:rPr>
                <w:rFonts w:ascii="Arial" w:hAnsi="Arial" w:cs="Arial"/>
                <w:sz w:val="18"/>
                <w:szCs w:val="18"/>
              </w:rPr>
              <w:t xml:space="preserve"> </w:t>
            </w:r>
            <w:r w:rsidRPr="003F48FA">
              <w:rPr>
                <w:rFonts w:ascii="Arial" w:hAnsi="Arial" w:cs="Arial"/>
                <w:sz w:val="18"/>
                <w:szCs w:val="18"/>
              </w:rPr>
              <w:fldChar w:fldCharType="begin">
                <w:ffData>
                  <w:name w:val="Text10"/>
                  <w:enabled/>
                  <w:calcOnExit w:val="0"/>
                  <w:textInput>
                    <w:type w:val="date"/>
                    <w:format w:val="dd.MM.yyyy"/>
                  </w:textInput>
                </w:ffData>
              </w:fldChar>
            </w:r>
            <w:bookmarkStart w:id="21" w:name="Text10"/>
            <w:r w:rsidRPr="003F48FA">
              <w:rPr>
                <w:rFonts w:ascii="Arial" w:hAnsi="Arial" w:cs="Arial"/>
                <w:sz w:val="18"/>
                <w:szCs w:val="18"/>
              </w:rPr>
              <w:instrText xml:space="preserve"> FORMTEXT </w:instrText>
            </w:r>
            <w:r w:rsidRPr="003F48FA">
              <w:rPr>
                <w:rFonts w:ascii="Arial" w:hAnsi="Arial" w:cs="Arial"/>
                <w:sz w:val="18"/>
                <w:szCs w:val="18"/>
              </w:rPr>
            </w:r>
            <w:r w:rsidRPr="003F48FA">
              <w:rPr>
                <w:rFonts w:ascii="Arial" w:hAnsi="Arial" w:cs="Arial"/>
                <w:sz w:val="18"/>
                <w:szCs w:val="18"/>
              </w:rPr>
              <w:fldChar w:fldCharType="separate"/>
            </w:r>
            <w:r w:rsidRPr="003F48FA">
              <w:rPr>
                <w:rFonts w:ascii="Arial" w:hAnsi="Arial" w:cs="Arial"/>
                <w:noProof/>
                <w:sz w:val="18"/>
                <w:szCs w:val="18"/>
              </w:rPr>
              <w:t> </w:t>
            </w:r>
            <w:r w:rsidRPr="003F48FA">
              <w:rPr>
                <w:rFonts w:ascii="Arial" w:hAnsi="Arial" w:cs="Arial"/>
                <w:noProof/>
                <w:sz w:val="18"/>
                <w:szCs w:val="18"/>
              </w:rPr>
              <w:t> </w:t>
            </w:r>
            <w:r w:rsidRPr="003F48FA">
              <w:rPr>
                <w:rFonts w:ascii="Arial" w:hAnsi="Arial" w:cs="Arial"/>
                <w:noProof/>
                <w:sz w:val="18"/>
                <w:szCs w:val="18"/>
              </w:rPr>
              <w:t> </w:t>
            </w:r>
            <w:r w:rsidRPr="003F48FA">
              <w:rPr>
                <w:rFonts w:ascii="Arial" w:hAnsi="Arial" w:cs="Arial"/>
                <w:noProof/>
                <w:sz w:val="18"/>
                <w:szCs w:val="18"/>
              </w:rPr>
              <w:t> </w:t>
            </w:r>
            <w:r w:rsidRPr="003F48FA">
              <w:rPr>
                <w:rFonts w:ascii="Arial" w:hAnsi="Arial" w:cs="Arial"/>
                <w:noProof/>
                <w:sz w:val="18"/>
                <w:szCs w:val="18"/>
              </w:rPr>
              <w:t> </w:t>
            </w:r>
            <w:r w:rsidRPr="003F48FA">
              <w:rPr>
                <w:rFonts w:ascii="Arial" w:hAnsi="Arial" w:cs="Arial"/>
                <w:sz w:val="18"/>
                <w:szCs w:val="18"/>
              </w:rPr>
              <w:fldChar w:fldCharType="end"/>
            </w:r>
            <w:bookmarkEnd w:id="21"/>
          </w:p>
          <w:p w:rsidR="002454C9" w:rsidRPr="003F48FA" w:rsidRDefault="002454C9" w:rsidP="002454C9">
            <w:pPr>
              <w:spacing w:after="60"/>
              <w:ind w:right="-70"/>
              <w:jc w:val="both"/>
              <w:rPr>
                <w:rFonts w:ascii="Arial" w:hAnsi="Arial" w:cs="Arial"/>
                <w:sz w:val="18"/>
                <w:szCs w:val="18"/>
              </w:rPr>
            </w:pPr>
            <w:r w:rsidRPr="002454C9">
              <w:rPr>
                <w:rFonts w:ascii="Arial" w:hAnsi="Arial" w:cs="Arial"/>
                <w:b/>
                <w:sz w:val="18"/>
                <w:szCs w:val="18"/>
              </w:rPr>
              <w:t>Lieferzeitraum:</w:t>
            </w:r>
            <w:r w:rsidRPr="003F48FA">
              <w:rPr>
                <w:rFonts w:ascii="Arial" w:hAnsi="Arial" w:cs="Arial"/>
                <w:sz w:val="18"/>
                <w:szCs w:val="18"/>
              </w:rPr>
              <w:t xml:space="preserve"> </w:t>
            </w:r>
            <w:r w:rsidRPr="003F48FA">
              <w:rPr>
                <w:rFonts w:ascii="Arial" w:hAnsi="Arial" w:cs="Arial"/>
                <w:sz w:val="18"/>
                <w:szCs w:val="18"/>
              </w:rPr>
              <w:fldChar w:fldCharType="begin">
                <w:ffData>
                  <w:name w:val="Text10"/>
                  <w:enabled/>
                  <w:calcOnExit w:val="0"/>
                  <w:textInput>
                    <w:type w:val="date"/>
                    <w:format w:val="dd.MM.yyyy"/>
                  </w:textInput>
                </w:ffData>
              </w:fldChar>
            </w:r>
            <w:r w:rsidRPr="003F48FA">
              <w:rPr>
                <w:rFonts w:ascii="Arial" w:hAnsi="Arial" w:cs="Arial"/>
                <w:sz w:val="18"/>
                <w:szCs w:val="18"/>
              </w:rPr>
              <w:instrText xml:space="preserve"> FORMTEXT </w:instrText>
            </w:r>
            <w:r w:rsidRPr="003F48FA">
              <w:rPr>
                <w:rFonts w:ascii="Arial" w:hAnsi="Arial" w:cs="Arial"/>
                <w:sz w:val="18"/>
                <w:szCs w:val="18"/>
              </w:rPr>
            </w:r>
            <w:r w:rsidRPr="003F48FA">
              <w:rPr>
                <w:rFonts w:ascii="Arial" w:hAnsi="Arial" w:cs="Arial"/>
                <w:sz w:val="18"/>
                <w:szCs w:val="18"/>
              </w:rPr>
              <w:fldChar w:fldCharType="separate"/>
            </w:r>
            <w:r w:rsidRPr="003F48FA">
              <w:rPr>
                <w:rFonts w:ascii="Arial" w:hAnsi="Arial" w:cs="Arial"/>
                <w:noProof/>
                <w:sz w:val="18"/>
                <w:szCs w:val="18"/>
              </w:rPr>
              <w:t> </w:t>
            </w:r>
            <w:r w:rsidRPr="003F48FA">
              <w:rPr>
                <w:rFonts w:ascii="Arial" w:hAnsi="Arial" w:cs="Arial"/>
                <w:noProof/>
                <w:sz w:val="18"/>
                <w:szCs w:val="18"/>
              </w:rPr>
              <w:t> </w:t>
            </w:r>
            <w:r w:rsidRPr="003F48FA">
              <w:rPr>
                <w:rFonts w:ascii="Arial" w:hAnsi="Arial" w:cs="Arial"/>
                <w:noProof/>
                <w:sz w:val="18"/>
                <w:szCs w:val="18"/>
              </w:rPr>
              <w:t> </w:t>
            </w:r>
            <w:r w:rsidRPr="003F48FA">
              <w:rPr>
                <w:rFonts w:ascii="Arial" w:hAnsi="Arial" w:cs="Arial"/>
                <w:noProof/>
                <w:sz w:val="18"/>
                <w:szCs w:val="18"/>
              </w:rPr>
              <w:t> </w:t>
            </w:r>
            <w:r w:rsidRPr="003F48FA">
              <w:rPr>
                <w:rFonts w:ascii="Arial" w:hAnsi="Arial" w:cs="Arial"/>
                <w:noProof/>
                <w:sz w:val="18"/>
                <w:szCs w:val="18"/>
              </w:rPr>
              <w:t> </w:t>
            </w:r>
            <w:r w:rsidRPr="003F48FA">
              <w:rPr>
                <w:rFonts w:ascii="Arial" w:hAnsi="Arial" w:cs="Arial"/>
                <w:sz w:val="18"/>
                <w:szCs w:val="18"/>
              </w:rPr>
              <w:fldChar w:fldCharType="end"/>
            </w:r>
          </w:p>
        </w:tc>
        <w:tc>
          <w:tcPr>
            <w:tcW w:w="1559" w:type="dxa"/>
          </w:tcPr>
          <w:p w:rsidR="002454C9" w:rsidRPr="00547F68" w:rsidRDefault="002454C9">
            <w:pPr>
              <w:suppressAutoHyphens w:val="0"/>
              <w:rPr>
                <w:rFonts w:ascii="Arial" w:hAnsi="Arial" w:cs="Arial"/>
              </w:rPr>
            </w:pPr>
          </w:p>
        </w:tc>
        <w:tc>
          <w:tcPr>
            <w:tcW w:w="1559" w:type="dxa"/>
            <w:tcBorders>
              <w:left w:val="single" w:sz="1" w:space="0" w:color="000000"/>
              <w:bottom w:val="single" w:sz="1" w:space="0" w:color="000000"/>
              <w:right w:val="single" w:sz="1" w:space="0" w:color="000000"/>
            </w:tcBorders>
          </w:tcPr>
          <w:p w:rsidR="002454C9" w:rsidRPr="00547F68" w:rsidRDefault="002454C9">
            <w:pPr>
              <w:jc w:val="both"/>
              <w:rPr>
                <w:rFonts w:ascii="Arial" w:hAnsi="Arial" w:cs="Arial"/>
                <w:sz w:val="8"/>
                <w:szCs w:val="8"/>
              </w:rPr>
            </w:pPr>
          </w:p>
          <w:p w:rsidR="002454C9" w:rsidRPr="00547F68" w:rsidRDefault="002454C9" w:rsidP="00247C5A">
            <w:pPr>
              <w:pStyle w:val="berschrift3"/>
              <w:ind w:right="110"/>
              <w:rPr>
                <w:rFonts w:ascii="Arial" w:hAnsi="Arial" w:cs="Arial"/>
                <w:sz w:val="20"/>
                <w:szCs w:val="20"/>
              </w:rPr>
            </w:pPr>
            <w:r w:rsidRPr="00547F68">
              <w:rPr>
                <w:rFonts w:ascii="Arial" w:hAnsi="Arial" w:cs="Arial"/>
                <w:sz w:val="20"/>
                <w:szCs w:val="20"/>
              </w:rPr>
              <w:t>Gesamtpreis:</w:t>
            </w:r>
          </w:p>
          <w:p w:rsidR="002454C9" w:rsidRPr="00547F68" w:rsidRDefault="002454C9" w:rsidP="00247C5A">
            <w:pPr>
              <w:rPr>
                <w:rFonts w:ascii="Arial" w:hAnsi="Arial" w:cs="Arial"/>
                <w:sz w:val="20"/>
                <w:szCs w:val="20"/>
              </w:rPr>
            </w:pPr>
          </w:p>
          <w:p w:rsidR="002454C9" w:rsidRPr="00547F68" w:rsidRDefault="002454C9" w:rsidP="00247C5A">
            <w:pPr>
              <w:rPr>
                <w:rFonts w:ascii="Arial" w:hAnsi="Arial" w:cs="Arial"/>
                <w:sz w:val="8"/>
                <w:szCs w:val="8"/>
              </w:rPr>
            </w:pPr>
          </w:p>
          <w:p w:rsidR="002454C9" w:rsidRPr="00547F68" w:rsidRDefault="002454C9" w:rsidP="00247C5A">
            <w:pPr>
              <w:jc w:val="both"/>
              <w:rPr>
                <w:rFonts w:ascii="Arial" w:hAnsi="Arial" w:cs="Arial"/>
                <w:sz w:val="8"/>
                <w:szCs w:val="8"/>
              </w:rPr>
            </w:pPr>
            <w:r w:rsidRPr="00547F68">
              <w:rPr>
                <w:rFonts w:ascii="Arial" w:hAnsi="Arial" w:cs="Arial"/>
                <w:sz w:val="20"/>
                <w:szCs w:val="20"/>
              </w:rPr>
              <w:fldChar w:fldCharType="begin">
                <w:ffData>
                  <w:name w:val="Text13"/>
                  <w:enabled/>
                  <w:calcOnExit w:val="0"/>
                  <w:textInput/>
                </w:ffData>
              </w:fldChar>
            </w:r>
            <w:r w:rsidRPr="00547F68">
              <w:rPr>
                <w:rFonts w:ascii="Arial" w:hAnsi="Arial" w:cs="Arial"/>
                <w:sz w:val="20"/>
                <w:szCs w:val="20"/>
              </w:rPr>
              <w:instrText xml:space="preserve"> FORMTEXT </w:instrText>
            </w:r>
            <w:r w:rsidRPr="00547F68">
              <w:rPr>
                <w:rFonts w:ascii="Arial" w:hAnsi="Arial" w:cs="Arial"/>
                <w:sz w:val="20"/>
                <w:szCs w:val="20"/>
              </w:rPr>
            </w:r>
            <w:r w:rsidRPr="00547F68">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sidRPr="00547F68">
              <w:rPr>
                <w:rFonts w:ascii="Arial" w:hAnsi="Arial" w:cs="Arial"/>
                <w:sz w:val="20"/>
                <w:szCs w:val="20"/>
              </w:rPr>
              <w:fldChar w:fldCharType="end"/>
            </w:r>
          </w:p>
        </w:tc>
      </w:tr>
      <w:tr w:rsidR="002454C9" w:rsidRPr="00547F68" w:rsidTr="002454C9">
        <w:trPr>
          <w:gridAfter w:val="2"/>
          <w:wAfter w:w="3118" w:type="dxa"/>
          <w:cantSplit/>
        </w:trPr>
        <w:tc>
          <w:tcPr>
            <w:tcW w:w="6955" w:type="dxa"/>
            <w:gridSpan w:val="7"/>
            <w:tcBorders>
              <w:left w:val="single" w:sz="2" w:space="0" w:color="000000"/>
              <w:bottom w:val="single" w:sz="1" w:space="0" w:color="000000"/>
              <w:right w:val="single" w:sz="1" w:space="0" w:color="000000"/>
            </w:tcBorders>
            <w:tcMar>
              <w:top w:w="57" w:type="dxa"/>
              <w:bottom w:w="57" w:type="dxa"/>
            </w:tcMar>
          </w:tcPr>
          <w:p w:rsidR="002454C9" w:rsidRPr="003F48FA" w:rsidRDefault="002454C9" w:rsidP="00FE79AF">
            <w:pPr>
              <w:pStyle w:val="berschrift1"/>
              <w:spacing w:after="60"/>
              <w:jc w:val="left"/>
              <w:rPr>
                <w:rFonts w:ascii="Arial" w:hAnsi="Arial" w:cs="Arial"/>
                <w:sz w:val="18"/>
                <w:szCs w:val="18"/>
              </w:rPr>
            </w:pPr>
            <w:r>
              <w:rPr>
                <w:rFonts w:ascii="Arial" w:hAnsi="Arial" w:cs="Arial"/>
                <w:sz w:val="18"/>
                <w:szCs w:val="18"/>
              </w:rPr>
              <w:t>Art des Bezugs (z.B. Vertrag, Angebot, Aussch</w:t>
            </w:r>
            <w:r w:rsidR="00B24362">
              <w:rPr>
                <w:rFonts w:ascii="Arial" w:hAnsi="Arial" w:cs="Arial"/>
                <w:sz w:val="18"/>
                <w:szCs w:val="18"/>
              </w:rPr>
              <w:t>r</w:t>
            </w:r>
            <w:r>
              <w:rPr>
                <w:rFonts w:ascii="Arial" w:hAnsi="Arial" w:cs="Arial"/>
                <w:sz w:val="18"/>
                <w:szCs w:val="18"/>
              </w:rPr>
              <w:t>eibung):</w:t>
            </w:r>
            <w:r w:rsidRPr="003F48FA">
              <w:rPr>
                <w:rFonts w:ascii="Arial" w:hAnsi="Arial" w:cs="Arial"/>
                <w:sz w:val="18"/>
                <w:szCs w:val="18"/>
              </w:rPr>
              <w:t xml:space="preserve"> </w:t>
            </w:r>
            <w:r w:rsidR="00B24362">
              <w:rPr>
                <w:rFonts w:ascii="Arial" w:hAnsi="Arial" w:cs="Arial"/>
                <w:sz w:val="18"/>
                <w:szCs w:val="18"/>
              </w:rPr>
              <w:fldChar w:fldCharType="begin">
                <w:ffData>
                  <w:name w:val=""/>
                  <w:enabled/>
                  <w:calcOnExit w:val="0"/>
                  <w:textInput/>
                </w:ffData>
              </w:fldChar>
            </w:r>
            <w:r w:rsidR="00B24362">
              <w:rPr>
                <w:rFonts w:ascii="Arial" w:hAnsi="Arial" w:cs="Arial"/>
                <w:sz w:val="18"/>
                <w:szCs w:val="18"/>
              </w:rPr>
              <w:instrText xml:space="preserve"> FORMTEXT </w:instrText>
            </w:r>
            <w:r w:rsidR="00B24362">
              <w:rPr>
                <w:rFonts w:ascii="Arial" w:hAnsi="Arial" w:cs="Arial"/>
                <w:sz w:val="18"/>
                <w:szCs w:val="18"/>
              </w:rPr>
            </w:r>
            <w:r w:rsidR="00B24362">
              <w:rPr>
                <w:rFonts w:ascii="Arial" w:hAnsi="Arial" w:cs="Arial"/>
                <w:sz w:val="18"/>
                <w:szCs w:val="18"/>
              </w:rPr>
              <w:fldChar w:fldCharType="separate"/>
            </w:r>
            <w:r w:rsidR="00B24362">
              <w:rPr>
                <w:rFonts w:ascii="Arial" w:hAnsi="Arial" w:cs="Arial"/>
                <w:noProof/>
                <w:sz w:val="18"/>
                <w:szCs w:val="18"/>
              </w:rPr>
              <w:t> </w:t>
            </w:r>
            <w:r w:rsidR="00B24362">
              <w:rPr>
                <w:rFonts w:ascii="Arial" w:hAnsi="Arial" w:cs="Arial"/>
                <w:noProof/>
                <w:sz w:val="18"/>
                <w:szCs w:val="18"/>
              </w:rPr>
              <w:t> </w:t>
            </w:r>
            <w:r w:rsidR="00B24362">
              <w:rPr>
                <w:rFonts w:ascii="Arial" w:hAnsi="Arial" w:cs="Arial"/>
                <w:noProof/>
                <w:sz w:val="18"/>
                <w:szCs w:val="18"/>
              </w:rPr>
              <w:t> </w:t>
            </w:r>
            <w:r w:rsidR="00B24362">
              <w:rPr>
                <w:rFonts w:ascii="Arial" w:hAnsi="Arial" w:cs="Arial"/>
                <w:noProof/>
                <w:sz w:val="18"/>
                <w:szCs w:val="18"/>
              </w:rPr>
              <w:t> </w:t>
            </w:r>
            <w:r w:rsidR="00B24362">
              <w:rPr>
                <w:rFonts w:ascii="Arial" w:hAnsi="Arial" w:cs="Arial"/>
                <w:noProof/>
                <w:sz w:val="18"/>
                <w:szCs w:val="18"/>
              </w:rPr>
              <w:t> </w:t>
            </w:r>
            <w:r w:rsidR="00B24362">
              <w:rPr>
                <w:rFonts w:ascii="Arial" w:hAnsi="Arial" w:cs="Arial"/>
                <w:sz w:val="18"/>
                <w:szCs w:val="18"/>
              </w:rPr>
              <w:fldChar w:fldCharType="end"/>
            </w:r>
          </w:p>
          <w:p w:rsidR="002454C9" w:rsidRPr="003F48FA" w:rsidRDefault="002454C9" w:rsidP="002454C9">
            <w:pPr>
              <w:pStyle w:val="berschrift1"/>
              <w:tabs>
                <w:tab w:val="left" w:pos="2207"/>
              </w:tabs>
              <w:spacing w:after="60"/>
              <w:jc w:val="left"/>
              <w:rPr>
                <w:rFonts w:ascii="Arial" w:hAnsi="Arial" w:cs="Arial"/>
                <w:sz w:val="18"/>
                <w:szCs w:val="18"/>
              </w:rPr>
            </w:pPr>
            <w:r w:rsidRPr="003F48FA">
              <w:rPr>
                <w:rFonts w:ascii="Arial" w:hAnsi="Arial" w:cs="Arial"/>
                <w:sz w:val="18"/>
                <w:szCs w:val="18"/>
              </w:rPr>
              <w:t xml:space="preserve">Nr. </w:t>
            </w:r>
            <w:r w:rsidRPr="003F48FA">
              <w:rPr>
                <w:rFonts w:ascii="Arial" w:hAnsi="Arial" w:cs="Arial"/>
                <w:sz w:val="18"/>
                <w:szCs w:val="18"/>
              </w:rPr>
              <w:fldChar w:fldCharType="begin">
                <w:ffData>
                  <w:name w:val=""/>
                  <w:enabled/>
                  <w:calcOnExit w:val="0"/>
                  <w:textInput/>
                </w:ffData>
              </w:fldChar>
            </w:r>
            <w:r w:rsidRPr="003F48FA">
              <w:rPr>
                <w:rFonts w:ascii="Arial" w:hAnsi="Arial" w:cs="Arial"/>
                <w:sz w:val="18"/>
                <w:szCs w:val="18"/>
              </w:rPr>
              <w:instrText xml:space="preserve"> FORMTEXT </w:instrText>
            </w:r>
            <w:r w:rsidR="00B24362" w:rsidRPr="003F48FA">
              <w:rPr>
                <w:rFonts w:ascii="Arial" w:hAnsi="Arial" w:cs="Arial"/>
                <w:sz w:val="18"/>
                <w:szCs w:val="18"/>
              </w:rPr>
            </w:r>
            <w:r w:rsidRPr="003F48FA">
              <w:rPr>
                <w:rFonts w:ascii="Arial" w:hAnsi="Arial" w:cs="Arial"/>
                <w:sz w:val="18"/>
                <w:szCs w:val="18"/>
              </w:rPr>
              <w:fldChar w:fldCharType="separate"/>
            </w:r>
            <w:r w:rsidRPr="003F48FA">
              <w:rPr>
                <w:rFonts w:ascii="Arial" w:hAnsi="Arial" w:cs="Arial"/>
                <w:noProof/>
                <w:sz w:val="18"/>
                <w:szCs w:val="18"/>
              </w:rPr>
              <w:t> </w:t>
            </w:r>
            <w:r w:rsidRPr="003F48FA">
              <w:rPr>
                <w:rFonts w:ascii="Arial" w:hAnsi="Arial" w:cs="Arial"/>
                <w:noProof/>
                <w:sz w:val="18"/>
                <w:szCs w:val="18"/>
              </w:rPr>
              <w:t> </w:t>
            </w:r>
            <w:r w:rsidRPr="003F48FA">
              <w:rPr>
                <w:rFonts w:ascii="Arial" w:hAnsi="Arial" w:cs="Arial"/>
                <w:noProof/>
                <w:sz w:val="18"/>
                <w:szCs w:val="18"/>
              </w:rPr>
              <w:t> </w:t>
            </w:r>
            <w:r w:rsidRPr="003F48FA">
              <w:rPr>
                <w:rFonts w:ascii="Arial" w:hAnsi="Arial" w:cs="Arial"/>
                <w:noProof/>
                <w:sz w:val="18"/>
                <w:szCs w:val="18"/>
              </w:rPr>
              <w:t> </w:t>
            </w:r>
            <w:r w:rsidRPr="003F48FA">
              <w:rPr>
                <w:rFonts w:ascii="Arial" w:hAnsi="Arial" w:cs="Arial"/>
                <w:noProof/>
                <w:sz w:val="18"/>
                <w:szCs w:val="18"/>
              </w:rPr>
              <w:t> </w:t>
            </w:r>
            <w:r w:rsidRPr="003F48FA">
              <w:rPr>
                <w:rFonts w:ascii="Arial" w:hAnsi="Arial" w:cs="Arial"/>
                <w:sz w:val="18"/>
                <w:szCs w:val="18"/>
              </w:rPr>
              <w:fldChar w:fldCharType="end"/>
            </w:r>
            <w:r w:rsidRPr="003F48FA">
              <w:rPr>
                <w:rFonts w:ascii="Arial" w:hAnsi="Arial" w:cs="Arial"/>
                <w:sz w:val="18"/>
                <w:szCs w:val="18"/>
              </w:rPr>
              <w:t xml:space="preserve"> Datum </w:t>
            </w:r>
            <w:r w:rsidRPr="003F48FA">
              <w:rPr>
                <w:rFonts w:ascii="Arial" w:hAnsi="Arial" w:cs="Arial"/>
                <w:sz w:val="18"/>
                <w:szCs w:val="18"/>
              </w:rPr>
              <w:fldChar w:fldCharType="begin">
                <w:ffData>
                  <w:name w:val="Text11"/>
                  <w:enabled/>
                  <w:calcOnExit w:val="0"/>
                  <w:textInput>
                    <w:type w:val="date"/>
                    <w:format w:val="dd.MM.yyyy"/>
                  </w:textInput>
                </w:ffData>
              </w:fldChar>
            </w:r>
            <w:bookmarkStart w:id="22" w:name="Text11"/>
            <w:r w:rsidRPr="003F48FA">
              <w:rPr>
                <w:rFonts w:ascii="Arial" w:hAnsi="Arial" w:cs="Arial"/>
                <w:sz w:val="18"/>
                <w:szCs w:val="18"/>
              </w:rPr>
              <w:instrText xml:space="preserve"> FORMTEXT </w:instrText>
            </w:r>
            <w:r w:rsidRPr="003F48FA">
              <w:rPr>
                <w:rFonts w:ascii="Arial" w:hAnsi="Arial" w:cs="Arial"/>
                <w:sz w:val="18"/>
                <w:szCs w:val="18"/>
              </w:rPr>
            </w:r>
            <w:r w:rsidRPr="003F48FA">
              <w:rPr>
                <w:rFonts w:ascii="Arial" w:hAnsi="Arial" w:cs="Arial"/>
                <w:sz w:val="18"/>
                <w:szCs w:val="18"/>
              </w:rPr>
              <w:fldChar w:fldCharType="separate"/>
            </w:r>
            <w:r w:rsidRPr="003F48FA">
              <w:rPr>
                <w:rFonts w:ascii="Arial" w:hAnsi="Arial" w:cs="Arial"/>
                <w:noProof/>
                <w:sz w:val="18"/>
                <w:szCs w:val="18"/>
              </w:rPr>
              <w:t> </w:t>
            </w:r>
            <w:r w:rsidRPr="003F48FA">
              <w:rPr>
                <w:rFonts w:ascii="Arial" w:hAnsi="Arial" w:cs="Arial"/>
                <w:noProof/>
                <w:sz w:val="18"/>
                <w:szCs w:val="18"/>
              </w:rPr>
              <w:t> </w:t>
            </w:r>
            <w:r w:rsidRPr="003F48FA">
              <w:rPr>
                <w:rFonts w:ascii="Arial" w:hAnsi="Arial" w:cs="Arial"/>
                <w:noProof/>
                <w:sz w:val="18"/>
                <w:szCs w:val="18"/>
              </w:rPr>
              <w:t> </w:t>
            </w:r>
            <w:r w:rsidRPr="003F48FA">
              <w:rPr>
                <w:rFonts w:ascii="Arial" w:hAnsi="Arial" w:cs="Arial"/>
                <w:noProof/>
                <w:sz w:val="18"/>
                <w:szCs w:val="18"/>
              </w:rPr>
              <w:t> </w:t>
            </w:r>
            <w:r w:rsidRPr="003F48FA">
              <w:rPr>
                <w:rFonts w:ascii="Arial" w:hAnsi="Arial" w:cs="Arial"/>
                <w:noProof/>
                <w:sz w:val="18"/>
                <w:szCs w:val="18"/>
              </w:rPr>
              <w:t> </w:t>
            </w:r>
            <w:r w:rsidRPr="003F48FA">
              <w:rPr>
                <w:rFonts w:ascii="Arial" w:hAnsi="Arial" w:cs="Arial"/>
                <w:sz w:val="18"/>
                <w:szCs w:val="18"/>
              </w:rPr>
              <w:fldChar w:fldCharType="end"/>
            </w:r>
            <w:bookmarkEnd w:id="22"/>
          </w:p>
        </w:tc>
        <w:tc>
          <w:tcPr>
            <w:tcW w:w="1843" w:type="dxa"/>
            <w:gridSpan w:val="2"/>
            <w:tcBorders>
              <w:left w:val="single" w:sz="1" w:space="0" w:color="000000"/>
              <w:bottom w:val="single" w:sz="1" w:space="0" w:color="000000"/>
              <w:right w:val="single" w:sz="1" w:space="0" w:color="000000"/>
            </w:tcBorders>
            <w:tcMar>
              <w:top w:w="57" w:type="dxa"/>
              <w:bottom w:w="57" w:type="dxa"/>
            </w:tcMar>
          </w:tcPr>
          <w:p w:rsidR="002454C9" w:rsidRPr="003F48FA" w:rsidRDefault="002454C9" w:rsidP="00FE79AF">
            <w:pPr>
              <w:pStyle w:val="berschrift3"/>
              <w:numPr>
                <w:ilvl w:val="0"/>
                <w:numId w:val="0"/>
              </w:numPr>
              <w:spacing w:after="60"/>
              <w:ind w:right="108"/>
              <w:rPr>
                <w:rFonts w:ascii="Arial" w:hAnsi="Arial" w:cs="Arial"/>
                <w:szCs w:val="18"/>
              </w:rPr>
            </w:pPr>
            <w:r w:rsidRPr="003F48FA">
              <w:rPr>
                <w:rFonts w:ascii="Arial" w:hAnsi="Arial" w:cs="Arial"/>
                <w:szCs w:val="18"/>
              </w:rPr>
              <w:t>Währung:</w:t>
            </w:r>
          </w:p>
          <w:p w:rsidR="002454C9" w:rsidRPr="003F48FA" w:rsidRDefault="002454C9" w:rsidP="00247C5A">
            <w:pPr>
              <w:jc w:val="both"/>
              <w:rPr>
                <w:rFonts w:ascii="Arial" w:hAnsi="Arial" w:cs="Arial"/>
                <w:sz w:val="18"/>
                <w:szCs w:val="18"/>
              </w:rPr>
            </w:pPr>
            <w:r w:rsidRPr="003F48FA">
              <w:rPr>
                <w:rFonts w:ascii="Arial" w:hAnsi="Arial" w:cs="Arial"/>
                <w:sz w:val="18"/>
                <w:szCs w:val="18"/>
              </w:rPr>
              <w:fldChar w:fldCharType="begin">
                <w:ffData>
                  <w:name w:val="Text12"/>
                  <w:enabled/>
                  <w:calcOnExit w:val="0"/>
                  <w:textInput/>
                </w:ffData>
              </w:fldChar>
            </w:r>
            <w:r w:rsidRPr="003F48FA">
              <w:rPr>
                <w:rFonts w:ascii="Arial" w:hAnsi="Arial" w:cs="Arial"/>
                <w:sz w:val="18"/>
                <w:szCs w:val="18"/>
              </w:rPr>
              <w:instrText xml:space="preserve"> FORMTEXT </w:instrText>
            </w:r>
            <w:r w:rsidRPr="003F48FA">
              <w:rPr>
                <w:rFonts w:ascii="Arial" w:hAnsi="Arial" w:cs="Arial"/>
                <w:sz w:val="18"/>
                <w:szCs w:val="18"/>
              </w:rPr>
            </w:r>
            <w:r w:rsidRPr="003F48FA">
              <w:rPr>
                <w:rFonts w:ascii="Arial" w:hAnsi="Arial" w:cs="Arial"/>
                <w:sz w:val="18"/>
                <w:szCs w:val="18"/>
              </w:rPr>
              <w:fldChar w:fldCharType="separate"/>
            </w:r>
            <w:r w:rsidRPr="003F48FA">
              <w:rPr>
                <w:rFonts w:ascii="Arial" w:hAnsi="Arial" w:cs="Arial"/>
                <w:noProof/>
                <w:sz w:val="18"/>
                <w:szCs w:val="18"/>
              </w:rPr>
              <w:t> </w:t>
            </w:r>
            <w:r w:rsidRPr="003F48FA">
              <w:rPr>
                <w:rFonts w:ascii="Arial" w:hAnsi="Arial" w:cs="Arial"/>
                <w:noProof/>
                <w:sz w:val="18"/>
                <w:szCs w:val="18"/>
              </w:rPr>
              <w:t> </w:t>
            </w:r>
            <w:r w:rsidRPr="003F48FA">
              <w:rPr>
                <w:rFonts w:ascii="Arial" w:hAnsi="Arial" w:cs="Arial"/>
                <w:noProof/>
                <w:sz w:val="18"/>
                <w:szCs w:val="18"/>
              </w:rPr>
              <w:t> </w:t>
            </w:r>
            <w:r w:rsidRPr="003F48FA">
              <w:rPr>
                <w:rFonts w:ascii="Arial" w:hAnsi="Arial" w:cs="Arial"/>
                <w:noProof/>
                <w:sz w:val="18"/>
                <w:szCs w:val="18"/>
              </w:rPr>
              <w:t> </w:t>
            </w:r>
            <w:r w:rsidRPr="003F48FA">
              <w:rPr>
                <w:rFonts w:ascii="Arial" w:hAnsi="Arial" w:cs="Arial"/>
                <w:noProof/>
                <w:sz w:val="18"/>
                <w:szCs w:val="18"/>
              </w:rPr>
              <w:t> </w:t>
            </w:r>
            <w:r w:rsidRPr="003F48FA">
              <w:rPr>
                <w:rFonts w:ascii="Arial" w:hAnsi="Arial" w:cs="Arial"/>
                <w:sz w:val="18"/>
                <w:szCs w:val="18"/>
              </w:rPr>
              <w:fldChar w:fldCharType="end"/>
            </w:r>
          </w:p>
        </w:tc>
        <w:tc>
          <w:tcPr>
            <w:tcW w:w="2153" w:type="dxa"/>
            <w:gridSpan w:val="2"/>
            <w:tcBorders>
              <w:left w:val="single" w:sz="1" w:space="0" w:color="000000"/>
              <w:bottom w:val="single" w:sz="1" w:space="0" w:color="000000"/>
              <w:right w:val="single" w:sz="2" w:space="0" w:color="000000"/>
            </w:tcBorders>
            <w:tcMar>
              <w:top w:w="57" w:type="dxa"/>
              <w:bottom w:w="57" w:type="dxa"/>
            </w:tcMar>
          </w:tcPr>
          <w:p w:rsidR="002454C9" w:rsidRPr="003F48FA" w:rsidRDefault="002454C9" w:rsidP="00FE79AF">
            <w:pPr>
              <w:pStyle w:val="berschrift3"/>
              <w:spacing w:after="60"/>
              <w:ind w:right="108"/>
              <w:rPr>
                <w:rFonts w:ascii="Arial" w:hAnsi="Arial" w:cs="Arial"/>
                <w:szCs w:val="18"/>
              </w:rPr>
            </w:pPr>
            <w:r w:rsidRPr="003F48FA">
              <w:rPr>
                <w:rFonts w:ascii="Arial" w:hAnsi="Arial" w:cs="Arial"/>
                <w:szCs w:val="18"/>
              </w:rPr>
              <w:t>Gesamtpreis:</w:t>
            </w:r>
          </w:p>
          <w:p w:rsidR="002454C9" w:rsidRPr="003F48FA" w:rsidRDefault="002454C9" w:rsidP="00592669">
            <w:pPr>
              <w:pStyle w:val="berschrift3"/>
              <w:spacing w:after="60"/>
              <w:ind w:right="108"/>
              <w:rPr>
                <w:rFonts w:ascii="Arial" w:hAnsi="Arial" w:cs="Arial"/>
                <w:szCs w:val="18"/>
              </w:rPr>
            </w:pPr>
            <w:r w:rsidRPr="003F48FA">
              <w:rPr>
                <w:rFonts w:ascii="Arial" w:hAnsi="Arial" w:cs="Arial"/>
                <w:szCs w:val="18"/>
              </w:rPr>
              <w:fldChar w:fldCharType="begin">
                <w:ffData>
                  <w:name w:val="Text13"/>
                  <w:enabled/>
                  <w:calcOnExit w:val="0"/>
                  <w:textInput/>
                </w:ffData>
              </w:fldChar>
            </w:r>
            <w:r w:rsidRPr="003F48FA">
              <w:rPr>
                <w:rFonts w:ascii="Arial" w:hAnsi="Arial" w:cs="Arial"/>
                <w:szCs w:val="18"/>
              </w:rPr>
              <w:instrText xml:space="preserve"> FORMTEXT </w:instrText>
            </w:r>
            <w:r w:rsidRPr="003F48FA">
              <w:rPr>
                <w:rFonts w:ascii="Arial" w:hAnsi="Arial" w:cs="Arial"/>
                <w:szCs w:val="18"/>
              </w:rPr>
            </w:r>
            <w:r w:rsidRPr="003F48FA">
              <w:rPr>
                <w:rFonts w:ascii="Arial" w:hAnsi="Arial" w:cs="Arial"/>
                <w:szCs w:val="18"/>
              </w:rPr>
              <w:fldChar w:fldCharType="separate"/>
            </w:r>
            <w:r w:rsidRPr="003F48FA">
              <w:rPr>
                <w:rFonts w:ascii="Arial" w:hAnsi="Arial" w:cs="Arial"/>
                <w:noProof/>
                <w:szCs w:val="18"/>
              </w:rPr>
              <w:t> </w:t>
            </w:r>
            <w:r w:rsidRPr="003F48FA">
              <w:rPr>
                <w:rFonts w:ascii="Arial" w:hAnsi="Arial" w:cs="Arial"/>
                <w:noProof/>
                <w:szCs w:val="18"/>
              </w:rPr>
              <w:t> </w:t>
            </w:r>
            <w:r w:rsidRPr="003F48FA">
              <w:rPr>
                <w:rFonts w:ascii="Arial" w:hAnsi="Arial" w:cs="Arial"/>
                <w:noProof/>
                <w:szCs w:val="18"/>
              </w:rPr>
              <w:t> </w:t>
            </w:r>
            <w:r w:rsidRPr="003F48FA">
              <w:rPr>
                <w:rFonts w:ascii="Arial" w:hAnsi="Arial" w:cs="Arial"/>
                <w:noProof/>
                <w:szCs w:val="18"/>
              </w:rPr>
              <w:t> </w:t>
            </w:r>
            <w:r w:rsidRPr="003F48FA">
              <w:rPr>
                <w:rFonts w:ascii="Arial" w:hAnsi="Arial" w:cs="Arial"/>
                <w:noProof/>
                <w:szCs w:val="18"/>
              </w:rPr>
              <w:t> </w:t>
            </w:r>
            <w:r w:rsidRPr="003F48FA">
              <w:rPr>
                <w:rFonts w:ascii="Arial" w:hAnsi="Arial" w:cs="Arial"/>
                <w:szCs w:val="18"/>
              </w:rPr>
              <w:fldChar w:fldCharType="end"/>
            </w:r>
          </w:p>
        </w:tc>
      </w:tr>
      <w:tr w:rsidR="00E40F3A" w:rsidRPr="00547F68" w:rsidTr="008B277B">
        <w:trPr>
          <w:gridAfter w:val="2"/>
          <w:wAfter w:w="3118" w:type="dxa"/>
          <w:cantSplit/>
          <w:trHeight w:val="930"/>
        </w:trPr>
        <w:tc>
          <w:tcPr>
            <w:tcW w:w="10951" w:type="dxa"/>
            <w:gridSpan w:val="11"/>
            <w:tcBorders>
              <w:left w:val="single" w:sz="2" w:space="0" w:color="000000"/>
              <w:bottom w:val="single" w:sz="4" w:space="0" w:color="auto"/>
              <w:right w:val="single" w:sz="2" w:space="0" w:color="000000"/>
            </w:tcBorders>
            <w:tcMar>
              <w:top w:w="57" w:type="dxa"/>
              <w:bottom w:w="57" w:type="dxa"/>
            </w:tcMar>
          </w:tcPr>
          <w:p w:rsidR="00663FFE" w:rsidRPr="003F48FA" w:rsidRDefault="00E40F3A" w:rsidP="00663FFE">
            <w:pPr>
              <w:spacing w:after="60"/>
              <w:jc w:val="both"/>
              <w:rPr>
                <w:rFonts w:ascii="Arial" w:hAnsi="Arial" w:cs="Arial"/>
                <w:sz w:val="18"/>
                <w:szCs w:val="18"/>
              </w:rPr>
            </w:pPr>
            <w:r w:rsidRPr="003F48FA">
              <w:rPr>
                <w:rFonts w:ascii="Arial" w:hAnsi="Arial" w:cs="Arial"/>
                <w:b/>
                <w:bCs/>
                <w:sz w:val="18"/>
                <w:szCs w:val="18"/>
              </w:rPr>
              <w:t>Angebots- bzw. Liefergegenstand</w:t>
            </w:r>
            <w:r w:rsidRPr="003F48FA">
              <w:rPr>
                <w:rFonts w:ascii="Arial" w:hAnsi="Arial" w:cs="Arial"/>
                <w:sz w:val="18"/>
                <w:szCs w:val="18"/>
              </w:rPr>
              <w:t xml:space="preserve"> (Beschreibung wie in der </w:t>
            </w:r>
            <w:r w:rsidR="002454C9">
              <w:rPr>
                <w:rFonts w:ascii="Arial" w:hAnsi="Arial" w:cs="Arial"/>
                <w:sz w:val="18"/>
                <w:szCs w:val="18"/>
              </w:rPr>
              <w:t>Garantie</w:t>
            </w:r>
            <w:r w:rsidRPr="003F48FA">
              <w:rPr>
                <w:rFonts w:ascii="Arial" w:hAnsi="Arial" w:cs="Arial"/>
                <w:sz w:val="18"/>
                <w:szCs w:val="18"/>
              </w:rPr>
              <w:t>sprache):</w:t>
            </w:r>
          </w:p>
          <w:p w:rsidR="00E40F3A" w:rsidRPr="003F48FA" w:rsidRDefault="00663FFE" w:rsidP="00663FFE">
            <w:pPr>
              <w:jc w:val="both"/>
              <w:rPr>
                <w:rFonts w:ascii="Arial" w:hAnsi="Arial" w:cs="Arial"/>
                <w:sz w:val="18"/>
                <w:szCs w:val="18"/>
              </w:rPr>
            </w:pPr>
            <w:r w:rsidRPr="003F48FA">
              <w:rPr>
                <w:rFonts w:ascii="Arial" w:hAnsi="Arial" w:cs="Arial"/>
                <w:sz w:val="18"/>
                <w:szCs w:val="18"/>
              </w:rPr>
              <w:fldChar w:fldCharType="begin">
                <w:ffData>
                  <w:name w:val="Text15"/>
                  <w:enabled/>
                  <w:calcOnExit w:val="0"/>
                  <w:textInput/>
                </w:ffData>
              </w:fldChar>
            </w:r>
            <w:bookmarkStart w:id="23" w:name="Text15"/>
            <w:r w:rsidRPr="003F48FA">
              <w:rPr>
                <w:rFonts w:ascii="Arial" w:hAnsi="Arial" w:cs="Arial"/>
                <w:sz w:val="18"/>
                <w:szCs w:val="18"/>
              </w:rPr>
              <w:instrText xml:space="preserve"> FORMTEXT </w:instrText>
            </w:r>
            <w:r w:rsidRPr="003F48FA">
              <w:rPr>
                <w:rFonts w:ascii="Arial" w:hAnsi="Arial" w:cs="Arial"/>
                <w:sz w:val="18"/>
                <w:szCs w:val="18"/>
              </w:rPr>
            </w:r>
            <w:r w:rsidRPr="003F48FA">
              <w:rPr>
                <w:rFonts w:ascii="Arial" w:hAnsi="Arial" w:cs="Arial"/>
                <w:sz w:val="18"/>
                <w:szCs w:val="18"/>
              </w:rPr>
              <w:fldChar w:fldCharType="separate"/>
            </w:r>
            <w:r w:rsidR="003F48FA" w:rsidRPr="003F48FA">
              <w:rPr>
                <w:rFonts w:ascii="Arial" w:hAnsi="Arial" w:cs="Arial"/>
                <w:noProof/>
                <w:sz w:val="18"/>
                <w:szCs w:val="18"/>
              </w:rPr>
              <w:t> </w:t>
            </w:r>
            <w:r w:rsidR="003F48FA" w:rsidRPr="003F48FA">
              <w:rPr>
                <w:rFonts w:ascii="Arial" w:hAnsi="Arial" w:cs="Arial"/>
                <w:noProof/>
                <w:sz w:val="18"/>
                <w:szCs w:val="18"/>
              </w:rPr>
              <w:t> </w:t>
            </w:r>
            <w:r w:rsidR="003F48FA" w:rsidRPr="003F48FA">
              <w:rPr>
                <w:rFonts w:ascii="Arial" w:hAnsi="Arial" w:cs="Arial"/>
                <w:noProof/>
                <w:sz w:val="18"/>
                <w:szCs w:val="18"/>
              </w:rPr>
              <w:t> </w:t>
            </w:r>
            <w:r w:rsidR="003F48FA" w:rsidRPr="003F48FA">
              <w:rPr>
                <w:rFonts w:ascii="Arial" w:hAnsi="Arial" w:cs="Arial"/>
                <w:noProof/>
                <w:sz w:val="18"/>
                <w:szCs w:val="18"/>
              </w:rPr>
              <w:t> </w:t>
            </w:r>
            <w:r w:rsidR="003F48FA" w:rsidRPr="003F48FA">
              <w:rPr>
                <w:rFonts w:ascii="Arial" w:hAnsi="Arial" w:cs="Arial"/>
                <w:noProof/>
                <w:sz w:val="18"/>
                <w:szCs w:val="18"/>
              </w:rPr>
              <w:t> </w:t>
            </w:r>
            <w:r w:rsidRPr="003F48FA">
              <w:rPr>
                <w:rFonts w:ascii="Arial" w:hAnsi="Arial" w:cs="Arial"/>
                <w:sz w:val="18"/>
                <w:szCs w:val="18"/>
              </w:rPr>
              <w:fldChar w:fldCharType="end"/>
            </w:r>
            <w:bookmarkEnd w:id="23"/>
          </w:p>
        </w:tc>
      </w:tr>
      <w:tr w:rsidR="00E40F3A" w:rsidRPr="00547F68" w:rsidTr="008B277B">
        <w:trPr>
          <w:gridAfter w:val="2"/>
          <w:wAfter w:w="3118" w:type="dxa"/>
          <w:cantSplit/>
          <w:trHeight w:val="439"/>
        </w:trPr>
        <w:tc>
          <w:tcPr>
            <w:tcW w:w="1710" w:type="dxa"/>
            <w:gridSpan w:val="2"/>
            <w:tcBorders>
              <w:top w:val="single" w:sz="4" w:space="0" w:color="auto"/>
              <w:left w:val="single" w:sz="4" w:space="0" w:color="auto"/>
            </w:tcBorders>
            <w:tcMar>
              <w:top w:w="57" w:type="dxa"/>
              <w:bottom w:w="57" w:type="dxa"/>
            </w:tcMar>
          </w:tcPr>
          <w:p w:rsidR="00E40F3A" w:rsidRPr="00547F68" w:rsidRDefault="00E40F3A">
            <w:pPr>
              <w:pStyle w:val="Textkrper"/>
              <w:rPr>
                <w:szCs w:val="24"/>
              </w:rPr>
            </w:pPr>
            <w:r w:rsidRPr="00547F68">
              <w:rPr>
                <w:szCs w:val="24"/>
              </w:rPr>
              <w:t>Garantietext:</w:t>
            </w:r>
          </w:p>
          <w:p w:rsidR="00E40F3A" w:rsidRPr="00547F68" w:rsidRDefault="00E40F3A" w:rsidP="00681BF0">
            <w:pPr>
              <w:jc w:val="both"/>
              <w:rPr>
                <w:rFonts w:ascii="Arial" w:hAnsi="Arial" w:cs="Arial"/>
                <w:sz w:val="18"/>
              </w:rPr>
            </w:pPr>
          </w:p>
        </w:tc>
        <w:tc>
          <w:tcPr>
            <w:tcW w:w="9241" w:type="dxa"/>
            <w:gridSpan w:val="9"/>
            <w:tcBorders>
              <w:top w:val="single" w:sz="4" w:space="0" w:color="auto"/>
              <w:right w:val="single" w:sz="4" w:space="0" w:color="auto"/>
            </w:tcBorders>
            <w:tcMar>
              <w:top w:w="57" w:type="dxa"/>
              <w:bottom w:w="57" w:type="dxa"/>
            </w:tcMar>
          </w:tcPr>
          <w:p w:rsidR="00E40F3A" w:rsidRPr="003F48FA" w:rsidRDefault="00E40F3A">
            <w:pPr>
              <w:jc w:val="both"/>
              <w:rPr>
                <w:rFonts w:ascii="Arial" w:hAnsi="Arial" w:cs="Arial"/>
                <w:sz w:val="18"/>
                <w:szCs w:val="18"/>
              </w:rPr>
            </w:pPr>
            <w:r w:rsidRPr="003F48FA">
              <w:rPr>
                <w:rFonts w:ascii="Arial" w:hAnsi="Arial" w:cs="Arial"/>
                <w:sz w:val="18"/>
                <w:szCs w:val="18"/>
              </w:rPr>
              <w:fldChar w:fldCharType="begin">
                <w:ffData>
                  <w:name w:val="Kontrollkästchen9"/>
                  <w:enabled/>
                  <w:calcOnExit w:val="0"/>
                  <w:checkBox>
                    <w:sizeAuto/>
                    <w:default w:val="0"/>
                  </w:checkBox>
                </w:ffData>
              </w:fldChar>
            </w:r>
            <w:bookmarkStart w:id="24" w:name="Kontrollkästchen9"/>
            <w:r w:rsidRPr="003F48FA">
              <w:rPr>
                <w:rFonts w:ascii="Arial" w:hAnsi="Arial" w:cs="Arial"/>
                <w:sz w:val="18"/>
                <w:szCs w:val="18"/>
              </w:rPr>
              <w:instrText xml:space="preserve"> FORMCHECKBOX </w:instrText>
            </w:r>
            <w:r w:rsidRPr="003F48FA">
              <w:rPr>
                <w:rFonts w:ascii="Arial" w:hAnsi="Arial" w:cs="Arial"/>
                <w:sz w:val="18"/>
                <w:szCs w:val="18"/>
              </w:rPr>
            </w:r>
            <w:r w:rsidRPr="003F48FA">
              <w:rPr>
                <w:rFonts w:ascii="Arial" w:hAnsi="Arial" w:cs="Arial"/>
                <w:sz w:val="18"/>
                <w:szCs w:val="18"/>
              </w:rPr>
              <w:fldChar w:fldCharType="end"/>
            </w:r>
            <w:bookmarkEnd w:id="24"/>
            <w:r w:rsidRPr="003F48FA">
              <w:rPr>
                <w:rFonts w:ascii="Arial" w:hAnsi="Arial" w:cs="Arial"/>
                <w:sz w:val="18"/>
                <w:szCs w:val="18"/>
              </w:rPr>
              <w:t xml:space="preserve"> erhalten Sie anbei</w:t>
            </w:r>
          </w:p>
          <w:p w:rsidR="00E40F3A" w:rsidRPr="00547F68" w:rsidRDefault="00E40F3A" w:rsidP="00681BF0">
            <w:pPr>
              <w:jc w:val="both"/>
              <w:rPr>
                <w:rFonts w:ascii="Arial" w:hAnsi="Arial" w:cs="Arial"/>
                <w:sz w:val="12"/>
                <w:szCs w:val="12"/>
              </w:rPr>
            </w:pPr>
            <w:r w:rsidRPr="003F48FA">
              <w:rPr>
                <w:rFonts w:ascii="Arial" w:hAnsi="Arial" w:cs="Arial"/>
                <w:sz w:val="18"/>
                <w:szCs w:val="18"/>
              </w:rPr>
              <w:fldChar w:fldCharType="begin">
                <w:ffData>
                  <w:name w:val="Kontrollkästchen10"/>
                  <w:enabled/>
                  <w:calcOnExit w:val="0"/>
                  <w:checkBox>
                    <w:sizeAuto/>
                    <w:default w:val="0"/>
                  </w:checkBox>
                </w:ffData>
              </w:fldChar>
            </w:r>
            <w:bookmarkStart w:id="25" w:name="Kontrollkästchen10"/>
            <w:r w:rsidRPr="003F48FA">
              <w:rPr>
                <w:rFonts w:ascii="Arial" w:hAnsi="Arial" w:cs="Arial"/>
                <w:sz w:val="18"/>
                <w:szCs w:val="18"/>
              </w:rPr>
              <w:instrText xml:space="preserve"> FORMCHECKBOX </w:instrText>
            </w:r>
            <w:r w:rsidRPr="003F48FA">
              <w:rPr>
                <w:rFonts w:ascii="Arial" w:hAnsi="Arial" w:cs="Arial"/>
                <w:sz w:val="18"/>
                <w:szCs w:val="18"/>
              </w:rPr>
            </w:r>
            <w:r w:rsidRPr="003F48FA">
              <w:rPr>
                <w:rFonts w:ascii="Arial" w:hAnsi="Arial" w:cs="Arial"/>
                <w:sz w:val="18"/>
                <w:szCs w:val="18"/>
              </w:rPr>
              <w:fldChar w:fldCharType="end"/>
            </w:r>
            <w:bookmarkEnd w:id="25"/>
            <w:r w:rsidRPr="003F48FA">
              <w:rPr>
                <w:rFonts w:ascii="Arial" w:hAnsi="Arial" w:cs="Arial"/>
                <w:sz w:val="18"/>
                <w:szCs w:val="18"/>
              </w:rPr>
              <w:t xml:space="preserve"> wollen Sie bitte selbst formulieren / formulieren lassen</w:t>
            </w:r>
            <w:r w:rsidR="002454C9">
              <w:rPr>
                <w:rFonts w:ascii="Arial" w:hAnsi="Arial" w:cs="Arial"/>
                <w:sz w:val="18"/>
                <w:szCs w:val="18"/>
              </w:rPr>
              <w:t xml:space="preserve"> </w:t>
            </w:r>
            <w:r w:rsidR="002454C9" w:rsidRPr="003F48FA">
              <w:rPr>
                <w:rFonts w:ascii="Arial" w:hAnsi="Arial" w:cs="Arial"/>
                <w:sz w:val="18"/>
                <w:szCs w:val="18"/>
              </w:rPr>
              <w:fldChar w:fldCharType="begin">
                <w:ffData>
                  <w:name w:val="Kontrollkästchen10"/>
                  <w:enabled/>
                  <w:calcOnExit w:val="0"/>
                  <w:checkBox>
                    <w:sizeAuto/>
                    <w:default w:val="0"/>
                  </w:checkBox>
                </w:ffData>
              </w:fldChar>
            </w:r>
            <w:r w:rsidR="002454C9" w:rsidRPr="003F48FA">
              <w:rPr>
                <w:rFonts w:ascii="Arial" w:hAnsi="Arial" w:cs="Arial"/>
                <w:sz w:val="18"/>
                <w:szCs w:val="18"/>
              </w:rPr>
              <w:instrText xml:space="preserve"> FORMCHECKBOX </w:instrText>
            </w:r>
            <w:r w:rsidR="002454C9" w:rsidRPr="003F48FA">
              <w:rPr>
                <w:rFonts w:ascii="Arial" w:hAnsi="Arial" w:cs="Arial"/>
                <w:sz w:val="18"/>
                <w:szCs w:val="18"/>
              </w:rPr>
            </w:r>
            <w:r w:rsidR="002454C9" w:rsidRPr="003F48FA">
              <w:rPr>
                <w:rFonts w:ascii="Arial" w:hAnsi="Arial" w:cs="Arial"/>
                <w:sz w:val="18"/>
                <w:szCs w:val="18"/>
              </w:rPr>
              <w:fldChar w:fldCharType="end"/>
            </w:r>
            <w:r w:rsidR="002454C9">
              <w:rPr>
                <w:rFonts w:ascii="Arial" w:hAnsi="Arial" w:cs="Arial"/>
                <w:sz w:val="18"/>
                <w:szCs w:val="18"/>
              </w:rPr>
              <w:t xml:space="preserve"> in deutscher Sprache  </w:t>
            </w:r>
            <w:r w:rsidR="002454C9" w:rsidRPr="003F48FA">
              <w:rPr>
                <w:rFonts w:ascii="Arial" w:hAnsi="Arial" w:cs="Arial"/>
                <w:sz w:val="18"/>
                <w:szCs w:val="18"/>
              </w:rPr>
              <w:fldChar w:fldCharType="begin">
                <w:ffData>
                  <w:name w:val="Kontrollkästchen10"/>
                  <w:enabled/>
                  <w:calcOnExit w:val="0"/>
                  <w:checkBox>
                    <w:sizeAuto/>
                    <w:default w:val="0"/>
                  </w:checkBox>
                </w:ffData>
              </w:fldChar>
            </w:r>
            <w:r w:rsidR="002454C9" w:rsidRPr="003F48FA">
              <w:rPr>
                <w:rFonts w:ascii="Arial" w:hAnsi="Arial" w:cs="Arial"/>
                <w:sz w:val="18"/>
                <w:szCs w:val="18"/>
              </w:rPr>
              <w:instrText xml:space="preserve"> FORMCHECKBOX </w:instrText>
            </w:r>
            <w:r w:rsidR="002454C9" w:rsidRPr="003F48FA">
              <w:rPr>
                <w:rFonts w:ascii="Arial" w:hAnsi="Arial" w:cs="Arial"/>
                <w:sz w:val="18"/>
                <w:szCs w:val="18"/>
              </w:rPr>
            </w:r>
            <w:r w:rsidR="002454C9" w:rsidRPr="003F48FA">
              <w:rPr>
                <w:rFonts w:ascii="Arial" w:hAnsi="Arial" w:cs="Arial"/>
                <w:sz w:val="18"/>
                <w:szCs w:val="18"/>
              </w:rPr>
              <w:fldChar w:fldCharType="end"/>
            </w:r>
            <w:r w:rsidR="002454C9">
              <w:rPr>
                <w:rFonts w:ascii="Arial" w:hAnsi="Arial" w:cs="Arial"/>
                <w:sz w:val="18"/>
                <w:szCs w:val="18"/>
              </w:rPr>
              <w:t xml:space="preserve"> in englischer Sprache</w:t>
            </w:r>
          </w:p>
        </w:tc>
      </w:tr>
      <w:tr w:rsidR="00681BF0" w:rsidRPr="00547F68" w:rsidTr="008B277B">
        <w:trPr>
          <w:gridAfter w:val="2"/>
          <w:wAfter w:w="3118" w:type="dxa"/>
          <w:cantSplit/>
          <w:trHeight w:val="794"/>
        </w:trPr>
        <w:tc>
          <w:tcPr>
            <w:tcW w:w="1710" w:type="dxa"/>
            <w:gridSpan w:val="2"/>
            <w:tcBorders>
              <w:left w:val="single" w:sz="4" w:space="0" w:color="auto"/>
            </w:tcBorders>
            <w:tcMar>
              <w:top w:w="57" w:type="dxa"/>
              <w:bottom w:w="57" w:type="dxa"/>
            </w:tcMar>
          </w:tcPr>
          <w:p w:rsidR="00681BF0" w:rsidRPr="00547F68" w:rsidRDefault="00681BF0">
            <w:pPr>
              <w:pStyle w:val="Textkrper"/>
              <w:rPr>
                <w:szCs w:val="24"/>
              </w:rPr>
            </w:pPr>
            <w:r w:rsidRPr="00547F68">
              <w:rPr>
                <w:szCs w:val="24"/>
              </w:rPr>
              <w:t>Garantieerstellung</w:t>
            </w:r>
            <w:r w:rsidR="003B6CF0">
              <w:rPr>
                <w:szCs w:val="24"/>
              </w:rPr>
              <w:t>:</w:t>
            </w:r>
          </w:p>
        </w:tc>
        <w:tc>
          <w:tcPr>
            <w:tcW w:w="9241" w:type="dxa"/>
            <w:gridSpan w:val="9"/>
            <w:tcBorders>
              <w:right w:val="single" w:sz="4" w:space="0" w:color="auto"/>
            </w:tcBorders>
            <w:tcMar>
              <w:top w:w="57" w:type="dxa"/>
              <w:bottom w:w="57" w:type="dxa"/>
            </w:tcMar>
          </w:tcPr>
          <w:p w:rsidR="00681BF0" w:rsidRPr="003F48FA" w:rsidRDefault="00681BF0" w:rsidP="003B6CF0">
            <w:pPr>
              <w:tabs>
                <w:tab w:val="left" w:pos="4183"/>
                <w:tab w:val="left" w:pos="4466"/>
              </w:tabs>
              <w:jc w:val="both"/>
              <w:rPr>
                <w:rFonts w:ascii="Arial" w:hAnsi="Arial" w:cs="Arial"/>
                <w:sz w:val="18"/>
                <w:szCs w:val="18"/>
              </w:rPr>
            </w:pPr>
            <w:r w:rsidRPr="003F48FA">
              <w:rPr>
                <w:rFonts w:ascii="Arial" w:hAnsi="Arial" w:cs="Arial"/>
                <w:sz w:val="18"/>
                <w:szCs w:val="18"/>
              </w:rPr>
              <w:fldChar w:fldCharType="begin">
                <w:ffData>
                  <w:name w:val="Kontrollkästchen11"/>
                  <w:enabled/>
                  <w:calcOnExit w:val="0"/>
                  <w:checkBox>
                    <w:sizeAuto/>
                    <w:default w:val="0"/>
                  </w:checkBox>
                </w:ffData>
              </w:fldChar>
            </w:r>
            <w:bookmarkStart w:id="26" w:name="Kontrollkästchen11"/>
            <w:r w:rsidRPr="003F48FA">
              <w:rPr>
                <w:rFonts w:ascii="Arial" w:hAnsi="Arial" w:cs="Arial"/>
                <w:sz w:val="18"/>
                <w:szCs w:val="18"/>
              </w:rPr>
              <w:instrText xml:space="preserve"> FORMCHECKBOX </w:instrText>
            </w:r>
            <w:r w:rsidRPr="003F48FA">
              <w:rPr>
                <w:rFonts w:ascii="Arial" w:hAnsi="Arial" w:cs="Arial"/>
                <w:sz w:val="18"/>
                <w:szCs w:val="18"/>
              </w:rPr>
            </w:r>
            <w:r w:rsidRPr="003F48FA">
              <w:rPr>
                <w:rFonts w:ascii="Arial" w:hAnsi="Arial" w:cs="Arial"/>
                <w:sz w:val="18"/>
                <w:szCs w:val="18"/>
              </w:rPr>
              <w:fldChar w:fldCharType="end"/>
            </w:r>
            <w:bookmarkEnd w:id="26"/>
            <w:r w:rsidRPr="003F48FA">
              <w:rPr>
                <w:rFonts w:ascii="Arial" w:hAnsi="Arial" w:cs="Arial"/>
                <w:sz w:val="18"/>
                <w:szCs w:val="18"/>
              </w:rPr>
              <w:t xml:space="preserve"> direkt gegenüber dem Begünstigten</w:t>
            </w:r>
            <w:bookmarkStart w:id="27" w:name="Kontrollkästchen14"/>
            <w:r w:rsidR="003B6CF0">
              <w:rPr>
                <w:rFonts w:ascii="Arial" w:hAnsi="Arial" w:cs="Arial"/>
                <w:sz w:val="18"/>
                <w:szCs w:val="18"/>
              </w:rPr>
              <w:tab/>
            </w:r>
            <w:bookmarkEnd w:id="27"/>
            <w:r w:rsidR="003B6CF0">
              <w:rPr>
                <w:rFonts w:ascii="Arial" w:hAnsi="Arial" w:cs="Arial"/>
                <w:sz w:val="18"/>
                <w:szCs w:val="18"/>
              </w:rPr>
              <w:fldChar w:fldCharType="begin">
                <w:ffData>
                  <w:name w:val=""/>
                  <w:enabled/>
                  <w:calcOnExit w:val="0"/>
                  <w:checkBox>
                    <w:sizeAuto/>
                    <w:default w:val="0"/>
                  </w:checkBox>
                </w:ffData>
              </w:fldChar>
            </w:r>
            <w:r w:rsidR="003B6CF0">
              <w:rPr>
                <w:rFonts w:ascii="Arial" w:hAnsi="Arial" w:cs="Arial"/>
                <w:sz w:val="18"/>
                <w:szCs w:val="18"/>
              </w:rPr>
              <w:instrText xml:space="preserve"> FORMCHECKBOX </w:instrText>
            </w:r>
            <w:r w:rsidR="003B6CF0">
              <w:rPr>
                <w:rFonts w:ascii="Arial" w:hAnsi="Arial" w:cs="Arial"/>
                <w:sz w:val="18"/>
                <w:szCs w:val="18"/>
              </w:rPr>
            </w:r>
            <w:r w:rsidR="003B6CF0">
              <w:rPr>
                <w:rFonts w:ascii="Arial" w:hAnsi="Arial" w:cs="Arial"/>
                <w:sz w:val="18"/>
                <w:szCs w:val="18"/>
              </w:rPr>
              <w:fldChar w:fldCharType="end"/>
            </w:r>
            <w:r w:rsidR="00A11EDA" w:rsidRPr="003F48FA">
              <w:rPr>
                <w:rFonts w:ascii="Arial" w:hAnsi="Arial" w:cs="Arial"/>
                <w:sz w:val="18"/>
                <w:szCs w:val="18"/>
              </w:rPr>
              <w:tab/>
            </w:r>
            <w:r w:rsidR="003B6CF0">
              <w:rPr>
                <w:rFonts w:ascii="Arial" w:hAnsi="Arial" w:cs="Arial"/>
                <w:sz w:val="18"/>
                <w:szCs w:val="18"/>
              </w:rPr>
              <w:t xml:space="preserve">per </w:t>
            </w:r>
            <w:r w:rsidRPr="003F48FA">
              <w:rPr>
                <w:rFonts w:ascii="Arial" w:hAnsi="Arial" w:cs="Arial"/>
                <w:sz w:val="18"/>
                <w:szCs w:val="18"/>
              </w:rPr>
              <w:t>S.W.I.F.T.</w:t>
            </w:r>
            <w:r w:rsidR="003B6CF0">
              <w:rPr>
                <w:rFonts w:ascii="Arial" w:hAnsi="Arial" w:cs="Arial"/>
                <w:sz w:val="18"/>
                <w:szCs w:val="18"/>
              </w:rPr>
              <w:t>- wenn möglich - sonst per Brief</w:t>
            </w:r>
          </w:p>
          <w:p w:rsidR="00681BF0" w:rsidRPr="003F48FA" w:rsidRDefault="00681BF0" w:rsidP="003B6CF0">
            <w:pPr>
              <w:tabs>
                <w:tab w:val="left" w:pos="4183"/>
                <w:tab w:val="left" w:pos="4466"/>
              </w:tabs>
              <w:jc w:val="both"/>
              <w:rPr>
                <w:rFonts w:ascii="Arial" w:hAnsi="Arial" w:cs="Arial"/>
                <w:sz w:val="18"/>
                <w:szCs w:val="18"/>
              </w:rPr>
            </w:pPr>
            <w:r w:rsidRPr="003F48FA">
              <w:rPr>
                <w:rFonts w:ascii="Arial" w:hAnsi="Arial" w:cs="Arial"/>
                <w:sz w:val="18"/>
                <w:szCs w:val="18"/>
              </w:rPr>
              <w:fldChar w:fldCharType="begin">
                <w:ffData>
                  <w:name w:val="Kontrollkästchen12"/>
                  <w:enabled/>
                  <w:calcOnExit w:val="0"/>
                  <w:checkBox>
                    <w:sizeAuto/>
                    <w:default w:val="0"/>
                  </w:checkBox>
                </w:ffData>
              </w:fldChar>
            </w:r>
            <w:bookmarkStart w:id="28" w:name="Kontrollkästchen12"/>
            <w:r w:rsidRPr="003F48FA">
              <w:rPr>
                <w:rFonts w:ascii="Arial" w:hAnsi="Arial" w:cs="Arial"/>
                <w:sz w:val="18"/>
                <w:szCs w:val="18"/>
              </w:rPr>
              <w:instrText xml:space="preserve"> FORMCHECKBOX </w:instrText>
            </w:r>
            <w:r w:rsidRPr="003F48FA">
              <w:rPr>
                <w:rFonts w:ascii="Arial" w:hAnsi="Arial" w:cs="Arial"/>
                <w:sz w:val="18"/>
                <w:szCs w:val="18"/>
              </w:rPr>
            </w:r>
            <w:r w:rsidRPr="003F48FA">
              <w:rPr>
                <w:rFonts w:ascii="Arial" w:hAnsi="Arial" w:cs="Arial"/>
                <w:sz w:val="18"/>
                <w:szCs w:val="18"/>
              </w:rPr>
              <w:fldChar w:fldCharType="end"/>
            </w:r>
            <w:bookmarkEnd w:id="28"/>
            <w:r w:rsidRPr="003F48FA">
              <w:rPr>
                <w:rFonts w:ascii="Arial" w:hAnsi="Arial" w:cs="Arial"/>
                <w:sz w:val="18"/>
                <w:szCs w:val="18"/>
              </w:rPr>
              <w:t xml:space="preserve"> durch Ihre Korrespondenz</w:t>
            </w:r>
            <w:r w:rsidR="003B6CF0">
              <w:rPr>
                <w:rFonts w:ascii="Arial" w:hAnsi="Arial" w:cs="Arial"/>
                <w:sz w:val="18"/>
                <w:szCs w:val="18"/>
              </w:rPr>
              <w:t>bank</w:t>
            </w:r>
            <w:r w:rsidR="003B6CF0">
              <w:rPr>
                <w:rFonts w:ascii="Arial" w:hAnsi="Arial" w:cs="Arial"/>
                <w:sz w:val="18"/>
                <w:szCs w:val="18"/>
              </w:rPr>
              <w:tab/>
            </w:r>
            <w:r w:rsidR="003B6CF0">
              <w:rPr>
                <w:rFonts w:ascii="Arial" w:hAnsi="Arial" w:cs="Arial"/>
                <w:sz w:val="18"/>
                <w:szCs w:val="18"/>
              </w:rPr>
              <w:fldChar w:fldCharType="begin">
                <w:ffData>
                  <w:name w:val=""/>
                  <w:enabled/>
                  <w:calcOnExit w:val="0"/>
                  <w:checkBox>
                    <w:sizeAuto/>
                    <w:default w:val="0"/>
                  </w:checkBox>
                </w:ffData>
              </w:fldChar>
            </w:r>
            <w:r w:rsidR="003B6CF0">
              <w:rPr>
                <w:rFonts w:ascii="Arial" w:hAnsi="Arial" w:cs="Arial"/>
                <w:sz w:val="18"/>
                <w:szCs w:val="18"/>
              </w:rPr>
              <w:instrText xml:space="preserve"> FORMCHECKBOX </w:instrText>
            </w:r>
            <w:r w:rsidR="003B6CF0">
              <w:rPr>
                <w:rFonts w:ascii="Arial" w:hAnsi="Arial" w:cs="Arial"/>
                <w:sz w:val="18"/>
                <w:szCs w:val="18"/>
              </w:rPr>
            </w:r>
            <w:r w:rsidR="003B6CF0">
              <w:rPr>
                <w:rFonts w:ascii="Arial" w:hAnsi="Arial" w:cs="Arial"/>
                <w:sz w:val="18"/>
                <w:szCs w:val="18"/>
              </w:rPr>
              <w:fldChar w:fldCharType="end"/>
            </w:r>
            <w:r w:rsidR="003B6CF0">
              <w:rPr>
                <w:rFonts w:ascii="Arial" w:hAnsi="Arial" w:cs="Arial"/>
                <w:sz w:val="18"/>
                <w:szCs w:val="18"/>
              </w:rPr>
              <w:tab/>
              <w:t>per Brief</w:t>
            </w:r>
          </w:p>
          <w:p w:rsidR="00681BF0" w:rsidRPr="00547F68" w:rsidRDefault="00681BF0" w:rsidP="00681BF0">
            <w:pPr>
              <w:jc w:val="both"/>
              <w:rPr>
                <w:rFonts w:ascii="Arial" w:hAnsi="Arial" w:cs="Arial"/>
                <w:sz w:val="20"/>
                <w:szCs w:val="20"/>
              </w:rPr>
            </w:pPr>
            <w:r w:rsidRPr="003F48FA">
              <w:rPr>
                <w:rFonts w:ascii="Arial" w:hAnsi="Arial" w:cs="Arial"/>
                <w:sz w:val="18"/>
                <w:szCs w:val="18"/>
              </w:rPr>
              <w:fldChar w:fldCharType="begin">
                <w:ffData>
                  <w:name w:val="Kontrollkästchen13"/>
                  <w:enabled/>
                  <w:calcOnExit w:val="0"/>
                  <w:checkBox>
                    <w:sizeAuto/>
                    <w:default w:val="0"/>
                  </w:checkBox>
                </w:ffData>
              </w:fldChar>
            </w:r>
            <w:bookmarkStart w:id="29" w:name="Kontrollkästchen13"/>
            <w:r w:rsidRPr="003F48FA">
              <w:rPr>
                <w:rFonts w:ascii="Arial" w:hAnsi="Arial" w:cs="Arial"/>
                <w:sz w:val="18"/>
                <w:szCs w:val="18"/>
              </w:rPr>
              <w:instrText xml:space="preserve"> FORMCHECKBOX </w:instrText>
            </w:r>
            <w:r w:rsidRPr="003F48FA">
              <w:rPr>
                <w:rFonts w:ascii="Arial" w:hAnsi="Arial" w:cs="Arial"/>
                <w:sz w:val="18"/>
                <w:szCs w:val="18"/>
              </w:rPr>
            </w:r>
            <w:r w:rsidRPr="003F48FA">
              <w:rPr>
                <w:rFonts w:ascii="Arial" w:hAnsi="Arial" w:cs="Arial"/>
                <w:sz w:val="18"/>
                <w:szCs w:val="18"/>
              </w:rPr>
              <w:fldChar w:fldCharType="end"/>
            </w:r>
            <w:bookmarkEnd w:id="29"/>
            <w:r w:rsidRPr="003F48FA">
              <w:rPr>
                <w:rFonts w:ascii="Arial" w:hAnsi="Arial" w:cs="Arial"/>
                <w:sz w:val="18"/>
                <w:szCs w:val="18"/>
              </w:rPr>
              <w:t xml:space="preserve"> durch folgende Bank</w:t>
            </w:r>
            <w:r w:rsidR="003B6CF0">
              <w:rPr>
                <w:rFonts w:ascii="Arial" w:hAnsi="Arial" w:cs="Arial"/>
                <w:sz w:val="18"/>
                <w:szCs w:val="18"/>
              </w:rPr>
              <w:t xml:space="preserve"> (indirekte Garantie)</w:t>
            </w:r>
            <w:r w:rsidRPr="003F48FA">
              <w:rPr>
                <w:rFonts w:ascii="Arial" w:hAnsi="Arial" w:cs="Arial"/>
                <w:sz w:val="18"/>
                <w:szCs w:val="18"/>
              </w:rPr>
              <w:t xml:space="preserve">: </w:t>
            </w:r>
            <w:r w:rsidRPr="003F48FA">
              <w:rPr>
                <w:rFonts w:ascii="Arial" w:hAnsi="Arial" w:cs="Arial"/>
                <w:sz w:val="18"/>
                <w:szCs w:val="18"/>
              </w:rPr>
              <w:fldChar w:fldCharType="begin">
                <w:ffData>
                  <w:name w:val="Text18"/>
                  <w:enabled/>
                  <w:calcOnExit w:val="0"/>
                  <w:textInput/>
                </w:ffData>
              </w:fldChar>
            </w:r>
            <w:bookmarkStart w:id="30" w:name="Text18"/>
            <w:r w:rsidRPr="003F48FA">
              <w:rPr>
                <w:rFonts w:ascii="Arial" w:hAnsi="Arial" w:cs="Arial"/>
                <w:sz w:val="18"/>
                <w:szCs w:val="18"/>
              </w:rPr>
              <w:instrText xml:space="preserve"> FORMTEXT </w:instrText>
            </w:r>
            <w:r w:rsidRPr="003F48FA">
              <w:rPr>
                <w:rFonts w:ascii="Arial" w:hAnsi="Arial" w:cs="Arial"/>
                <w:sz w:val="18"/>
                <w:szCs w:val="18"/>
              </w:rPr>
            </w:r>
            <w:r w:rsidRPr="003F48FA">
              <w:rPr>
                <w:rFonts w:ascii="Arial" w:hAnsi="Arial" w:cs="Arial"/>
                <w:sz w:val="18"/>
                <w:szCs w:val="18"/>
              </w:rPr>
              <w:fldChar w:fldCharType="separate"/>
            </w:r>
            <w:r w:rsidR="003F48FA" w:rsidRPr="003F48FA">
              <w:rPr>
                <w:rFonts w:ascii="Arial" w:hAnsi="Arial" w:cs="Arial"/>
                <w:noProof/>
                <w:sz w:val="18"/>
                <w:szCs w:val="18"/>
              </w:rPr>
              <w:t> </w:t>
            </w:r>
            <w:r w:rsidR="003F48FA" w:rsidRPr="003F48FA">
              <w:rPr>
                <w:rFonts w:ascii="Arial" w:hAnsi="Arial" w:cs="Arial"/>
                <w:noProof/>
                <w:sz w:val="18"/>
                <w:szCs w:val="18"/>
              </w:rPr>
              <w:t> </w:t>
            </w:r>
            <w:r w:rsidR="003F48FA" w:rsidRPr="003F48FA">
              <w:rPr>
                <w:rFonts w:ascii="Arial" w:hAnsi="Arial" w:cs="Arial"/>
                <w:noProof/>
                <w:sz w:val="18"/>
                <w:szCs w:val="18"/>
              </w:rPr>
              <w:t> </w:t>
            </w:r>
            <w:r w:rsidR="003F48FA" w:rsidRPr="003F48FA">
              <w:rPr>
                <w:rFonts w:ascii="Arial" w:hAnsi="Arial" w:cs="Arial"/>
                <w:noProof/>
                <w:sz w:val="18"/>
                <w:szCs w:val="18"/>
              </w:rPr>
              <w:t> </w:t>
            </w:r>
            <w:r w:rsidR="003F48FA" w:rsidRPr="003F48FA">
              <w:rPr>
                <w:rFonts w:ascii="Arial" w:hAnsi="Arial" w:cs="Arial"/>
                <w:noProof/>
                <w:sz w:val="18"/>
                <w:szCs w:val="18"/>
              </w:rPr>
              <w:t> </w:t>
            </w:r>
            <w:r w:rsidRPr="003F48FA">
              <w:rPr>
                <w:rFonts w:ascii="Arial" w:hAnsi="Arial" w:cs="Arial"/>
                <w:sz w:val="18"/>
                <w:szCs w:val="18"/>
              </w:rPr>
              <w:fldChar w:fldCharType="end"/>
            </w:r>
            <w:bookmarkEnd w:id="30"/>
          </w:p>
        </w:tc>
      </w:tr>
      <w:tr w:rsidR="00681BF0" w:rsidRPr="00547F68" w:rsidTr="008B277B">
        <w:trPr>
          <w:gridAfter w:val="2"/>
          <w:wAfter w:w="3118" w:type="dxa"/>
          <w:cantSplit/>
          <w:trHeight w:val="680"/>
        </w:trPr>
        <w:tc>
          <w:tcPr>
            <w:tcW w:w="1710" w:type="dxa"/>
            <w:gridSpan w:val="2"/>
            <w:tcBorders>
              <w:left w:val="single" w:sz="4" w:space="0" w:color="auto"/>
            </w:tcBorders>
            <w:tcMar>
              <w:top w:w="57" w:type="dxa"/>
              <w:bottom w:w="57" w:type="dxa"/>
            </w:tcMar>
          </w:tcPr>
          <w:p w:rsidR="00681BF0" w:rsidRPr="00547F68" w:rsidRDefault="00681BF0" w:rsidP="00681BF0">
            <w:pPr>
              <w:jc w:val="both"/>
              <w:rPr>
                <w:rFonts w:ascii="Arial" w:hAnsi="Arial" w:cs="Arial"/>
                <w:sz w:val="18"/>
              </w:rPr>
            </w:pPr>
            <w:r w:rsidRPr="00547F68">
              <w:rPr>
                <w:rFonts w:ascii="Arial" w:hAnsi="Arial" w:cs="Arial"/>
                <w:sz w:val="18"/>
              </w:rPr>
              <w:t>Garantieversand:</w:t>
            </w:r>
          </w:p>
          <w:p w:rsidR="00681BF0" w:rsidRPr="00547F68" w:rsidRDefault="00681BF0">
            <w:pPr>
              <w:pStyle w:val="Textkrper"/>
              <w:rPr>
                <w:szCs w:val="24"/>
              </w:rPr>
            </w:pPr>
          </w:p>
        </w:tc>
        <w:tc>
          <w:tcPr>
            <w:tcW w:w="9241" w:type="dxa"/>
            <w:gridSpan w:val="9"/>
            <w:tcBorders>
              <w:right w:val="single" w:sz="4" w:space="0" w:color="auto"/>
            </w:tcBorders>
            <w:tcMar>
              <w:top w:w="57" w:type="dxa"/>
              <w:bottom w:w="57" w:type="dxa"/>
            </w:tcMar>
          </w:tcPr>
          <w:p w:rsidR="00681BF0" w:rsidRPr="003F48FA" w:rsidRDefault="00681BF0" w:rsidP="00681BF0">
            <w:pPr>
              <w:jc w:val="both"/>
              <w:rPr>
                <w:rFonts w:ascii="Arial" w:hAnsi="Arial" w:cs="Arial"/>
                <w:sz w:val="18"/>
                <w:szCs w:val="18"/>
              </w:rPr>
            </w:pPr>
            <w:r w:rsidRPr="003F48FA">
              <w:rPr>
                <w:rFonts w:ascii="Arial" w:hAnsi="Arial" w:cs="Arial"/>
                <w:sz w:val="18"/>
                <w:szCs w:val="18"/>
              </w:rPr>
              <w:fldChar w:fldCharType="begin">
                <w:ffData>
                  <w:name w:val="Kontrollkästchen15"/>
                  <w:enabled/>
                  <w:calcOnExit w:val="0"/>
                  <w:checkBox>
                    <w:sizeAuto/>
                    <w:default w:val="0"/>
                  </w:checkBox>
                </w:ffData>
              </w:fldChar>
            </w:r>
            <w:bookmarkStart w:id="31" w:name="Kontrollkästchen15"/>
            <w:r w:rsidRPr="003F48FA">
              <w:rPr>
                <w:rFonts w:ascii="Arial" w:hAnsi="Arial" w:cs="Arial"/>
                <w:sz w:val="18"/>
                <w:szCs w:val="18"/>
              </w:rPr>
              <w:instrText xml:space="preserve"> FORMCHECKBOX </w:instrText>
            </w:r>
            <w:r w:rsidRPr="003F48FA">
              <w:rPr>
                <w:rFonts w:ascii="Arial" w:hAnsi="Arial" w:cs="Arial"/>
                <w:sz w:val="18"/>
                <w:szCs w:val="18"/>
              </w:rPr>
            </w:r>
            <w:r w:rsidRPr="003F48FA">
              <w:rPr>
                <w:rFonts w:ascii="Arial" w:hAnsi="Arial" w:cs="Arial"/>
                <w:sz w:val="18"/>
                <w:szCs w:val="18"/>
              </w:rPr>
              <w:fldChar w:fldCharType="end"/>
            </w:r>
            <w:bookmarkEnd w:id="31"/>
            <w:r w:rsidRPr="003F48FA">
              <w:rPr>
                <w:rFonts w:ascii="Arial" w:hAnsi="Arial" w:cs="Arial"/>
                <w:sz w:val="18"/>
                <w:szCs w:val="18"/>
              </w:rPr>
              <w:t xml:space="preserve"> an uns (nur üblich bei direkter Garantie)          </w:t>
            </w:r>
            <w:r w:rsidRPr="003F48FA">
              <w:rPr>
                <w:rFonts w:ascii="Arial" w:hAnsi="Arial" w:cs="Arial"/>
                <w:sz w:val="18"/>
                <w:szCs w:val="18"/>
              </w:rPr>
              <w:fldChar w:fldCharType="begin">
                <w:ffData>
                  <w:name w:val="Kontrollkästchen16"/>
                  <w:enabled/>
                  <w:calcOnExit w:val="0"/>
                  <w:checkBox>
                    <w:sizeAuto/>
                    <w:default w:val="0"/>
                  </w:checkBox>
                </w:ffData>
              </w:fldChar>
            </w:r>
            <w:bookmarkStart w:id="32" w:name="Kontrollkästchen16"/>
            <w:r w:rsidRPr="003F48FA">
              <w:rPr>
                <w:rFonts w:ascii="Arial" w:hAnsi="Arial" w:cs="Arial"/>
                <w:sz w:val="18"/>
                <w:szCs w:val="18"/>
              </w:rPr>
              <w:instrText xml:space="preserve"> FORMCHECKBOX </w:instrText>
            </w:r>
            <w:r w:rsidRPr="003F48FA">
              <w:rPr>
                <w:rFonts w:ascii="Arial" w:hAnsi="Arial" w:cs="Arial"/>
                <w:sz w:val="18"/>
                <w:szCs w:val="18"/>
              </w:rPr>
            </w:r>
            <w:r w:rsidRPr="003F48FA">
              <w:rPr>
                <w:rFonts w:ascii="Arial" w:hAnsi="Arial" w:cs="Arial"/>
                <w:sz w:val="18"/>
                <w:szCs w:val="18"/>
              </w:rPr>
              <w:fldChar w:fldCharType="end"/>
            </w:r>
            <w:bookmarkEnd w:id="32"/>
            <w:r w:rsidRPr="003F48FA">
              <w:rPr>
                <w:rFonts w:ascii="Arial" w:hAnsi="Arial" w:cs="Arial"/>
                <w:sz w:val="18"/>
                <w:szCs w:val="18"/>
              </w:rPr>
              <w:t xml:space="preserve"> an den Begünstigten</w:t>
            </w:r>
          </w:p>
          <w:p w:rsidR="00681BF0" w:rsidRPr="003F48FA" w:rsidRDefault="00681BF0" w:rsidP="008B277B">
            <w:pPr>
              <w:spacing w:after="60"/>
              <w:jc w:val="both"/>
              <w:rPr>
                <w:rFonts w:ascii="Arial" w:hAnsi="Arial" w:cs="Arial"/>
                <w:sz w:val="18"/>
                <w:szCs w:val="18"/>
              </w:rPr>
            </w:pPr>
            <w:r w:rsidRPr="003F48FA">
              <w:rPr>
                <w:rFonts w:ascii="Arial" w:hAnsi="Arial" w:cs="Arial"/>
                <w:sz w:val="18"/>
                <w:szCs w:val="18"/>
              </w:rPr>
              <w:fldChar w:fldCharType="begin">
                <w:ffData>
                  <w:name w:val="Kontrollkästchen17"/>
                  <w:enabled/>
                  <w:calcOnExit w:val="0"/>
                  <w:checkBox>
                    <w:sizeAuto/>
                    <w:default w:val="0"/>
                  </w:checkBox>
                </w:ffData>
              </w:fldChar>
            </w:r>
            <w:bookmarkStart w:id="33" w:name="Kontrollkästchen17"/>
            <w:r w:rsidRPr="003F48FA">
              <w:rPr>
                <w:rFonts w:ascii="Arial" w:hAnsi="Arial" w:cs="Arial"/>
                <w:sz w:val="18"/>
                <w:szCs w:val="18"/>
              </w:rPr>
              <w:instrText xml:space="preserve"> FORMCHECKBOX </w:instrText>
            </w:r>
            <w:r w:rsidRPr="003F48FA">
              <w:rPr>
                <w:rFonts w:ascii="Arial" w:hAnsi="Arial" w:cs="Arial"/>
                <w:sz w:val="18"/>
                <w:szCs w:val="18"/>
              </w:rPr>
            </w:r>
            <w:r w:rsidRPr="003F48FA">
              <w:rPr>
                <w:rFonts w:ascii="Arial" w:hAnsi="Arial" w:cs="Arial"/>
                <w:sz w:val="18"/>
                <w:szCs w:val="18"/>
              </w:rPr>
              <w:fldChar w:fldCharType="end"/>
            </w:r>
            <w:bookmarkEnd w:id="33"/>
            <w:r w:rsidRPr="003F48FA">
              <w:rPr>
                <w:rFonts w:ascii="Arial" w:hAnsi="Arial" w:cs="Arial"/>
                <w:sz w:val="18"/>
                <w:szCs w:val="18"/>
              </w:rPr>
              <w:t xml:space="preserve"> über folgende Adresse (Bank oder Agent) an den Begünstigten</w:t>
            </w:r>
          </w:p>
          <w:p w:rsidR="00681BF0" w:rsidRPr="003F48FA" w:rsidRDefault="00681BF0" w:rsidP="00681BF0">
            <w:pPr>
              <w:jc w:val="both"/>
              <w:rPr>
                <w:rFonts w:ascii="Arial" w:hAnsi="Arial" w:cs="Arial"/>
                <w:sz w:val="18"/>
                <w:szCs w:val="18"/>
              </w:rPr>
            </w:pPr>
            <w:r w:rsidRPr="003F48FA">
              <w:rPr>
                <w:rFonts w:ascii="Arial" w:hAnsi="Arial" w:cs="Arial"/>
                <w:sz w:val="18"/>
                <w:szCs w:val="18"/>
              </w:rPr>
              <w:fldChar w:fldCharType="begin">
                <w:ffData>
                  <w:name w:val="Text20"/>
                  <w:enabled/>
                  <w:calcOnExit w:val="0"/>
                  <w:textInput/>
                </w:ffData>
              </w:fldChar>
            </w:r>
            <w:bookmarkStart w:id="34" w:name="Text20"/>
            <w:r w:rsidRPr="003F48FA">
              <w:rPr>
                <w:rFonts w:ascii="Arial" w:hAnsi="Arial" w:cs="Arial"/>
                <w:sz w:val="18"/>
                <w:szCs w:val="18"/>
              </w:rPr>
              <w:instrText xml:space="preserve"> FORMTEXT </w:instrText>
            </w:r>
            <w:r w:rsidRPr="003F48FA">
              <w:rPr>
                <w:rFonts w:ascii="Arial" w:hAnsi="Arial" w:cs="Arial"/>
                <w:sz w:val="18"/>
                <w:szCs w:val="18"/>
              </w:rPr>
            </w:r>
            <w:r w:rsidRPr="003F48FA">
              <w:rPr>
                <w:rFonts w:ascii="Arial" w:hAnsi="Arial" w:cs="Arial"/>
                <w:sz w:val="18"/>
                <w:szCs w:val="18"/>
              </w:rPr>
              <w:fldChar w:fldCharType="separate"/>
            </w:r>
            <w:r w:rsidR="003F48FA" w:rsidRPr="003F48FA">
              <w:rPr>
                <w:rFonts w:ascii="Arial" w:hAnsi="Arial" w:cs="Arial"/>
                <w:noProof/>
                <w:sz w:val="18"/>
                <w:szCs w:val="18"/>
              </w:rPr>
              <w:t> </w:t>
            </w:r>
            <w:r w:rsidR="003F48FA" w:rsidRPr="003F48FA">
              <w:rPr>
                <w:rFonts w:ascii="Arial" w:hAnsi="Arial" w:cs="Arial"/>
                <w:noProof/>
                <w:sz w:val="18"/>
                <w:szCs w:val="18"/>
              </w:rPr>
              <w:t> </w:t>
            </w:r>
            <w:r w:rsidR="003F48FA" w:rsidRPr="003F48FA">
              <w:rPr>
                <w:rFonts w:ascii="Arial" w:hAnsi="Arial" w:cs="Arial"/>
                <w:noProof/>
                <w:sz w:val="18"/>
                <w:szCs w:val="18"/>
              </w:rPr>
              <w:t> </w:t>
            </w:r>
            <w:r w:rsidR="003F48FA" w:rsidRPr="003F48FA">
              <w:rPr>
                <w:rFonts w:ascii="Arial" w:hAnsi="Arial" w:cs="Arial"/>
                <w:noProof/>
                <w:sz w:val="18"/>
                <w:szCs w:val="18"/>
              </w:rPr>
              <w:t> </w:t>
            </w:r>
            <w:r w:rsidR="003F48FA" w:rsidRPr="003F48FA">
              <w:rPr>
                <w:rFonts w:ascii="Arial" w:hAnsi="Arial" w:cs="Arial"/>
                <w:noProof/>
                <w:sz w:val="18"/>
                <w:szCs w:val="18"/>
              </w:rPr>
              <w:t> </w:t>
            </w:r>
            <w:r w:rsidRPr="003F48FA">
              <w:rPr>
                <w:rFonts w:ascii="Arial" w:hAnsi="Arial" w:cs="Arial"/>
                <w:sz w:val="18"/>
                <w:szCs w:val="18"/>
              </w:rPr>
              <w:fldChar w:fldCharType="end"/>
            </w:r>
            <w:bookmarkEnd w:id="34"/>
          </w:p>
        </w:tc>
      </w:tr>
      <w:tr w:rsidR="00E40F3A" w:rsidRPr="00547F68" w:rsidTr="008B277B">
        <w:trPr>
          <w:gridAfter w:val="2"/>
          <w:wAfter w:w="3118" w:type="dxa"/>
          <w:cantSplit/>
        </w:trPr>
        <w:tc>
          <w:tcPr>
            <w:tcW w:w="10951" w:type="dxa"/>
            <w:gridSpan w:val="11"/>
            <w:tcBorders>
              <w:left w:val="single" w:sz="4" w:space="0" w:color="auto"/>
              <w:bottom w:val="single" w:sz="4" w:space="0" w:color="auto"/>
              <w:right w:val="single" w:sz="4" w:space="0" w:color="auto"/>
            </w:tcBorders>
            <w:tcMar>
              <w:top w:w="57" w:type="dxa"/>
              <w:bottom w:w="57" w:type="dxa"/>
            </w:tcMar>
          </w:tcPr>
          <w:p w:rsidR="00E40F3A" w:rsidRPr="00547F68" w:rsidRDefault="00E40F3A" w:rsidP="002D0C95">
            <w:pPr>
              <w:jc w:val="both"/>
              <w:rPr>
                <w:rFonts w:ascii="Arial" w:hAnsi="Arial" w:cs="Arial"/>
                <w:sz w:val="18"/>
              </w:rPr>
            </w:pPr>
            <w:r w:rsidRPr="00547F68">
              <w:rPr>
                <w:rFonts w:ascii="Arial" w:hAnsi="Arial" w:cs="Arial"/>
                <w:sz w:val="18"/>
              </w:rPr>
              <w:t>Bankgebühren und Auslagen außerhalb der Volksbank/Zentralbank gehen</w:t>
            </w:r>
          </w:p>
          <w:p w:rsidR="00E40F3A" w:rsidRPr="00547F68" w:rsidRDefault="00E40F3A" w:rsidP="008B277B">
            <w:pPr>
              <w:spacing w:after="60"/>
              <w:jc w:val="both"/>
              <w:rPr>
                <w:rFonts w:ascii="Arial" w:hAnsi="Arial" w:cs="Arial"/>
                <w:sz w:val="18"/>
              </w:rPr>
            </w:pPr>
            <w:r w:rsidRPr="00547F68">
              <w:rPr>
                <w:rFonts w:ascii="Arial" w:hAnsi="Arial" w:cs="Arial"/>
                <w:sz w:val="20"/>
                <w:szCs w:val="20"/>
              </w:rPr>
              <w:fldChar w:fldCharType="begin">
                <w:ffData>
                  <w:name w:val="Kontrollkästchen18"/>
                  <w:enabled/>
                  <w:calcOnExit w:val="0"/>
                  <w:checkBox>
                    <w:sizeAuto/>
                    <w:default w:val="0"/>
                  </w:checkBox>
                </w:ffData>
              </w:fldChar>
            </w:r>
            <w:bookmarkStart w:id="35" w:name="Kontrollkästchen18"/>
            <w:r w:rsidRPr="00547F68">
              <w:rPr>
                <w:rFonts w:ascii="Arial" w:hAnsi="Arial" w:cs="Arial"/>
                <w:sz w:val="20"/>
                <w:szCs w:val="20"/>
              </w:rPr>
              <w:instrText xml:space="preserve"> FORMCHECKBOX </w:instrText>
            </w:r>
            <w:r w:rsidRPr="00547F68">
              <w:rPr>
                <w:rFonts w:ascii="Arial" w:hAnsi="Arial" w:cs="Arial"/>
                <w:sz w:val="20"/>
                <w:szCs w:val="20"/>
              </w:rPr>
            </w:r>
            <w:r w:rsidRPr="00547F68">
              <w:rPr>
                <w:rFonts w:ascii="Arial" w:hAnsi="Arial" w:cs="Arial"/>
                <w:sz w:val="20"/>
                <w:szCs w:val="20"/>
              </w:rPr>
              <w:fldChar w:fldCharType="end"/>
            </w:r>
            <w:bookmarkEnd w:id="35"/>
            <w:r w:rsidRPr="00547F68">
              <w:rPr>
                <w:rFonts w:ascii="Arial" w:hAnsi="Arial" w:cs="Arial"/>
                <w:sz w:val="18"/>
              </w:rPr>
              <w:t xml:space="preserve">   zu Lasten des Begünstigten (nur bei direkter Garantie)          </w:t>
            </w:r>
            <w:r w:rsidRPr="00547F68">
              <w:rPr>
                <w:rFonts w:ascii="Arial" w:hAnsi="Arial" w:cs="Arial"/>
                <w:sz w:val="20"/>
                <w:szCs w:val="20"/>
              </w:rPr>
              <w:fldChar w:fldCharType="begin">
                <w:ffData>
                  <w:name w:val="Kontrollkästchen19"/>
                  <w:enabled/>
                  <w:calcOnExit w:val="0"/>
                  <w:checkBox>
                    <w:sizeAuto/>
                    <w:default w:val="0"/>
                  </w:checkBox>
                </w:ffData>
              </w:fldChar>
            </w:r>
            <w:bookmarkStart w:id="36" w:name="Kontrollkästchen19"/>
            <w:r w:rsidRPr="00547F68">
              <w:rPr>
                <w:rFonts w:ascii="Arial" w:hAnsi="Arial" w:cs="Arial"/>
                <w:sz w:val="20"/>
                <w:szCs w:val="20"/>
              </w:rPr>
              <w:instrText xml:space="preserve"> FORMCHECKBOX </w:instrText>
            </w:r>
            <w:r w:rsidRPr="00547F68">
              <w:rPr>
                <w:rFonts w:ascii="Arial" w:hAnsi="Arial" w:cs="Arial"/>
                <w:sz w:val="20"/>
                <w:szCs w:val="20"/>
              </w:rPr>
            </w:r>
            <w:r w:rsidRPr="00547F68">
              <w:rPr>
                <w:rFonts w:ascii="Arial" w:hAnsi="Arial" w:cs="Arial"/>
                <w:sz w:val="20"/>
                <w:szCs w:val="20"/>
              </w:rPr>
              <w:fldChar w:fldCharType="end"/>
            </w:r>
            <w:bookmarkEnd w:id="36"/>
            <w:r w:rsidRPr="00547F68">
              <w:rPr>
                <w:rFonts w:ascii="Arial" w:hAnsi="Arial" w:cs="Arial"/>
                <w:sz w:val="18"/>
              </w:rPr>
              <w:t xml:space="preserve">   zu meinen / unseren Lasten</w:t>
            </w:r>
          </w:p>
          <w:p w:rsidR="00E40F3A" w:rsidRPr="00547F68" w:rsidRDefault="00E40F3A" w:rsidP="004541D0">
            <w:pPr>
              <w:jc w:val="both"/>
              <w:rPr>
                <w:rFonts w:ascii="Arial" w:hAnsi="Arial" w:cs="Arial"/>
                <w:sz w:val="18"/>
              </w:rPr>
            </w:pPr>
            <w:r w:rsidRPr="00547F68">
              <w:rPr>
                <w:rFonts w:ascii="Arial" w:hAnsi="Arial" w:cs="Arial"/>
                <w:sz w:val="18"/>
              </w:rPr>
              <w:t xml:space="preserve">Der Begünstigte soll die Garantie bis spätestens </w:t>
            </w:r>
            <w:r w:rsidR="004541D0">
              <w:rPr>
                <w:rFonts w:ascii="Arial" w:hAnsi="Arial" w:cs="Arial"/>
                <w:sz w:val="18"/>
              </w:rPr>
              <w:fldChar w:fldCharType="begin">
                <w:ffData>
                  <w:name w:val="Text21"/>
                  <w:enabled/>
                  <w:calcOnExit w:val="0"/>
                  <w:textInput>
                    <w:type w:val="date"/>
                    <w:format w:val="dd.MM.yyyy"/>
                  </w:textInput>
                </w:ffData>
              </w:fldChar>
            </w:r>
            <w:bookmarkStart w:id="37" w:name="Text21"/>
            <w:r w:rsidR="004541D0">
              <w:rPr>
                <w:rFonts w:ascii="Arial" w:hAnsi="Arial" w:cs="Arial"/>
                <w:sz w:val="18"/>
              </w:rPr>
              <w:instrText xml:space="preserve"> FORMTEXT </w:instrText>
            </w:r>
            <w:r w:rsidR="004541D0">
              <w:rPr>
                <w:rFonts w:ascii="Arial" w:hAnsi="Arial" w:cs="Arial"/>
                <w:sz w:val="18"/>
              </w:rPr>
            </w:r>
            <w:r w:rsidR="004541D0">
              <w:rPr>
                <w:rFonts w:ascii="Arial" w:hAnsi="Arial" w:cs="Arial"/>
                <w:sz w:val="18"/>
              </w:rPr>
              <w:fldChar w:fldCharType="separate"/>
            </w:r>
            <w:r w:rsidR="003F48FA">
              <w:rPr>
                <w:rFonts w:ascii="Arial" w:hAnsi="Arial" w:cs="Arial"/>
                <w:noProof/>
                <w:sz w:val="18"/>
              </w:rPr>
              <w:t> </w:t>
            </w:r>
            <w:r w:rsidR="003F48FA">
              <w:rPr>
                <w:rFonts w:ascii="Arial" w:hAnsi="Arial" w:cs="Arial"/>
                <w:noProof/>
                <w:sz w:val="18"/>
              </w:rPr>
              <w:t> </w:t>
            </w:r>
            <w:r w:rsidR="003F48FA">
              <w:rPr>
                <w:rFonts w:ascii="Arial" w:hAnsi="Arial" w:cs="Arial"/>
                <w:noProof/>
                <w:sz w:val="18"/>
              </w:rPr>
              <w:t> </w:t>
            </w:r>
            <w:r w:rsidR="003F48FA">
              <w:rPr>
                <w:rFonts w:ascii="Arial" w:hAnsi="Arial" w:cs="Arial"/>
                <w:noProof/>
                <w:sz w:val="18"/>
              </w:rPr>
              <w:t> </w:t>
            </w:r>
            <w:r w:rsidR="003F48FA">
              <w:rPr>
                <w:rFonts w:ascii="Arial" w:hAnsi="Arial" w:cs="Arial"/>
                <w:noProof/>
                <w:sz w:val="18"/>
              </w:rPr>
              <w:t> </w:t>
            </w:r>
            <w:r w:rsidR="004541D0">
              <w:rPr>
                <w:rFonts w:ascii="Arial" w:hAnsi="Arial" w:cs="Arial"/>
                <w:sz w:val="18"/>
              </w:rPr>
              <w:fldChar w:fldCharType="end"/>
            </w:r>
            <w:bookmarkEnd w:id="37"/>
            <w:r w:rsidR="000D1C14" w:rsidRPr="00547F68">
              <w:rPr>
                <w:rFonts w:ascii="Arial" w:hAnsi="Arial" w:cs="Arial"/>
                <w:sz w:val="18"/>
              </w:rPr>
              <w:t xml:space="preserve"> (tt.mm.jjjj) erhalten.</w:t>
            </w:r>
          </w:p>
        </w:tc>
      </w:tr>
      <w:tr w:rsidR="00E40F3A" w:rsidRPr="00547F68" w:rsidTr="008D17BD">
        <w:trPr>
          <w:gridAfter w:val="2"/>
          <w:wAfter w:w="3118" w:type="dxa"/>
          <w:cantSplit/>
          <w:trHeight w:val="567"/>
        </w:trPr>
        <w:tc>
          <w:tcPr>
            <w:tcW w:w="10951" w:type="dxa"/>
            <w:gridSpan w:val="11"/>
            <w:tcBorders>
              <w:top w:val="single" w:sz="4" w:space="0" w:color="auto"/>
              <w:left w:val="single" w:sz="2" w:space="0" w:color="000000"/>
              <w:bottom w:val="single" w:sz="1" w:space="0" w:color="000000"/>
              <w:right w:val="single" w:sz="2" w:space="0" w:color="000000"/>
            </w:tcBorders>
            <w:tcMar>
              <w:top w:w="57" w:type="dxa"/>
              <w:bottom w:w="57" w:type="dxa"/>
            </w:tcMar>
          </w:tcPr>
          <w:p w:rsidR="008B277B" w:rsidRPr="003F48FA" w:rsidRDefault="00E40F3A">
            <w:pPr>
              <w:pStyle w:val="berschrift1"/>
              <w:rPr>
                <w:rFonts w:ascii="Arial" w:hAnsi="Arial" w:cs="Arial"/>
                <w:sz w:val="18"/>
                <w:szCs w:val="18"/>
              </w:rPr>
            </w:pPr>
            <w:r w:rsidRPr="003F48FA">
              <w:rPr>
                <w:rFonts w:ascii="Arial" w:hAnsi="Arial" w:cs="Arial"/>
                <w:sz w:val="18"/>
                <w:szCs w:val="18"/>
              </w:rPr>
              <w:t>Besonderheiten / Sonderweisungen:</w:t>
            </w:r>
            <w:r w:rsidR="008B277B" w:rsidRPr="003F48FA">
              <w:rPr>
                <w:rFonts w:ascii="Arial" w:hAnsi="Arial" w:cs="Arial"/>
                <w:sz w:val="18"/>
                <w:szCs w:val="18"/>
              </w:rPr>
              <w:t xml:space="preserve"> </w:t>
            </w:r>
            <w:r w:rsidR="008B277B" w:rsidRPr="003F48FA">
              <w:rPr>
                <w:rFonts w:ascii="Arial" w:hAnsi="Arial" w:cs="Arial"/>
                <w:sz w:val="18"/>
                <w:szCs w:val="18"/>
              </w:rPr>
              <w:fldChar w:fldCharType="begin">
                <w:ffData>
                  <w:name w:val="Text22"/>
                  <w:enabled/>
                  <w:calcOnExit w:val="0"/>
                  <w:textInput/>
                </w:ffData>
              </w:fldChar>
            </w:r>
            <w:bookmarkStart w:id="38" w:name="Text22"/>
            <w:r w:rsidR="008B277B" w:rsidRPr="003F48FA">
              <w:rPr>
                <w:rFonts w:ascii="Arial" w:hAnsi="Arial" w:cs="Arial"/>
                <w:sz w:val="18"/>
                <w:szCs w:val="18"/>
              </w:rPr>
              <w:instrText xml:space="preserve"> FORMTEXT </w:instrText>
            </w:r>
            <w:r w:rsidR="008B277B" w:rsidRPr="003F48FA">
              <w:rPr>
                <w:rFonts w:ascii="Arial" w:hAnsi="Arial" w:cs="Arial"/>
                <w:sz w:val="18"/>
                <w:szCs w:val="18"/>
              </w:rPr>
            </w:r>
            <w:r w:rsidR="008B277B" w:rsidRPr="003F48FA">
              <w:rPr>
                <w:rFonts w:ascii="Arial" w:hAnsi="Arial" w:cs="Arial"/>
                <w:sz w:val="18"/>
                <w:szCs w:val="18"/>
              </w:rPr>
              <w:fldChar w:fldCharType="separate"/>
            </w:r>
            <w:r w:rsidR="003F48FA" w:rsidRPr="003F48FA">
              <w:rPr>
                <w:rFonts w:ascii="Arial" w:hAnsi="Arial" w:cs="Arial"/>
                <w:noProof/>
                <w:sz w:val="18"/>
                <w:szCs w:val="18"/>
              </w:rPr>
              <w:t> </w:t>
            </w:r>
            <w:r w:rsidR="003F48FA" w:rsidRPr="003F48FA">
              <w:rPr>
                <w:rFonts w:ascii="Arial" w:hAnsi="Arial" w:cs="Arial"/>
                <w:noProof/>
                <w:sz w:val="18"/>
                <w:szCs w:val="18"/>
              </w:rPr>
              <w:t> </w:t>
            </w:r>
            <w:r w:rsidR="003F48FA" w:rsidRPr="003F48FA">
              <w:rPr>
                <w:rFonts w:ascii="Arial" w:hAnsi="Arial" w:cs="Arial"/>
                <w:noProof/>
                <w:sz w:val="18"/>
                <w:szCs w:val="18"/>
              </w:rPr>
              <w:t> </w:t>
            </w:r>
            <w:r w:rsidR="003F48FA" w:rsidRPr="003F48FA">
              <w:rPr>
                <w:rFonts w:ascii="Arial" w:hAnsi="Arial" w:cs="Arial"/>
                <w:noProof/>
                <w:sz w:val="18"/>
                <w:szCs w:val="18"/>
              </w:rPr>
              <w:t> </w:t>
            </w:r>
            <w:r w:rsidR="003F48FA" w:rsidRPr="003F48FA">
              <w:rPr>
                <w:rFonts w:ascii="Arial" w:hAnsi="Arial" w:cs="Arial"/>
                <w:noProof/>
                <w:sz w:val="18"/>
                <w:szCs w:val="18"/>
              </w:rPr>
              <w:t> </w:t>
            </w:r>
            <w:r w:rsidR="008B277B" w:rsidRPr="003F48FA">
              <w:rPr>
                <w:rFonts w:ascii="Arial" w:hAnsi="Arial" w:cs="Arial"/>
                <w:sz w:val="18"/>
                <w:szCs w:val="18"/>
              </w:rPr>
              <w:fldChar w:fldCharType="end"/>
            </w:r>
            <w:bookmarkEnd w:id="38"/>
          </w:p>
          <w:p w:rsidR="00E40F3A" w:rsidRPr="00547F68" w:rsidRDefault="00E40F3A">
            <w:pPr>
              <w:jc w:val="both"/>
              <w:rPr>
                <w:rFonts w:ascii="Arial" w:hAnsi="Arial" w:cs="Arial"/>
                <w:b/>
                <w:bCs/>
                <w:sz w:val="20"/>
                <w:szCs w:val="20"/>
                <w:shd w:val="clear" w:color="auto" w:fill="FFFFFF"/>
              </w:rPr>
            </w:pPr>
          </w:p>
        </w:tc>
      </w:tr>
      <w:tr w:rsidR="00E40F3A" w:rsidRPr="00547F68" w:rsidTr="008D17BD">
        <w:trPr>
          <w:gridAfter w:val="2"/>
          <w:wAfter w:w="3118" w:type="dxa"/>
          <w:cantSplit/>
          <w:trHeight w:hRule="exact" w:val="283"/>
        </w:trPr>
        <w:tc>
          <w:tcPr>
            <w:tcW w:w="10951" w:type="dxa"/>
            <w:gridSpan w:val="11"/>
            <w:tcBorders>
              <w:left w:val="single" w:sz="2" w:space="0" w:color="000000"/>
              <w:bottom w:val="single" w:sz="1" w:space="0" w:color="000000"/>
              <w:right w:val="single" w:sz="2" w:space="0" w:color="000000"/>
            </w:tcBorders>
            <w:tcMar>
              <w:top w:w="57" w:type="dxa"/>
              <w:bottom w:w="57" w:type="dxa"/>
            </w:tcMar>
            <w:vAlign w:val="center"/>
          </w:tcPr>
          <w:p w:rsidR="00E40F3A" w:rsidRPr="00547F68" w:rsidRDefault="00E40F3A">
            <w:pPr>
              <w:jc w:val="both"/>
              <w:rPr>
                <w:rFonts w:ascii="Arial" w:hAnsi="Arial" w:cs="Arial"/>
                <w:b/>
                <w:bCs/>
                <w:sz w:val="18"/>
                <w:szCs w:val="18"/>
                <w:shd w:val="clear" w:color="auto" w:fill="FFFFFF"/>
              </w:rPr>
            </w:pPr>
            <w:r w:rsidRPr="00547F68">
              <w:rPr>
                <w:rFonts w:ascii="Arial" w:hAnsi="Arial" w:cs="Arial"/>
                <w:b/>
                <w:bCs/>
                <w:sz w:val="18"/>
                <w:szCs w:val="18"/>
                <w:shd w:val="clear" w:color="auto" w:fill="FFFFFF"/>
              </w:rPr>
              <w:t>Es gelten die Bedingungen für das Avalkreditgeschäft und die Allgemeinen Geschäftsbedingungen.</w:t>
            </w:r>
          </w:p>
        </w:tc>
      </w:tr>
      <w:tr w:rsidR="00E40F3A" w:rsidRPr="00547F68" w:rsidTr="008D17BD">
        <w:trPr>
          <w:gridAfter w:val="2"/>
          <w:wAfter w:w="3118" w:type="dxa"/>
          <w:cantSplit/>
          <w:trHeight w:val="1531"/>
        </w:trPr>
        <w:tc>
          <w:tcPr>
            <w:tcW w:w="5023" w:type="dxa"/>
            <w:gridSpan w:val="5"/>
            <w:tcBorders>
              <w:left w:val="single" w:sz="2" w:space="0" w:color="000000"/>
              <w:bottom w:val="single" w:sz="2" w:space="0" w:color="000000"/>
              <w:right w:val="single" w:sz="2" w:space="0" w:color="000000"/>
            </w:tcBorders>
            <w:tcMar>
              <w:top w:w="57" w:type="dxa"/>
              <w:bottom w:w="57" w:type="dxa"/>
            </w:tcMar>
          </w:tcPr>
          <w:p w:rsidR="00C60570" w:rsidRPr="00547F68" w:rsidRDefault="00C60570" w:rsidP="00C60570">
            <w:pPr>
              <w:pStyle w:val="berschrift1"/>
              <w:rPr>
                <w:rFonts w:ascii="Arial" w:hAnsi="Arial" w:cs="Arial"/>
                <w:sz w:val="18"/>
                <w:shd w:val="clear" w:color="auto" w:fill="FFFFFF"/>
              </w:rPr>
            </w:pPr>
            <w:r w:rsidRPr="00547F68">
              <w:rPr>
                <w:rFonts w:ascii="Arial" w:hAnsi="Arial" w:cs="Arial"/>
                <w:sz w:val="18"/>
                <w:shd w:val="clear" w:color="auto" w:fill="FFFFFF"/>
              </w:rPr>
              <w:t>Auftraggeber</w:t>
            </w:r>
          </w:p>
          <w:p w:rsidR="00C60570" w:rsidRPr="00547F68" w:rsidRDefault="003B2BE3" w:rsidP="00C60570">
            <w:pPr>
              <w:jc w:val="both"/>
              <w:rPr>
                <w:rFonts w:ascii="Arial" w:hAnsi="Arial" w:cs="Arial"/>
                <w:sz w:val="20"/>
                <w:szCs w:val="20"/>
              </w:rPr>
            </w:pPr>
            <w:r w:rsidRPr="00547F68">
              <w:rPr>
                <w:rFonts w:ascii="Arial" w:hAnsi="Arial" w:cs="Arial"/>
                <w:noProof/>
                <w:lang w:eastAsia="de-DE"/>
              </w:rPr>
              <mc:AlternateContent>
                <mc:Choice Requires="wps">
                  <w:drawing>
                    <wp:anchor distT="0" distB="0" distL="114300" distR="114300" simplePos="0" relativeHeight="251657728" behindDoc="0" locked="0" layoutInCell="1" allowOverlap="1">
                      <wp:simplePos x="0" y="0"/>
                      <wp:positionH relativeFrom="column">
                        <wp:posOffset>-393700</wp:posOffset>
                      </wp:positionH>
                      <wp:positionV relativeFrom="paragraph">
                        <wp:posOffset>134620</wp:posOffset>
                      </wp:positionV>
                      <wp:extent cx="333375" cy="733425"/>
                      <wp:effectExtent l="5080" t="13970" r="13970" b="508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733425"/>
                              </a:xfrm>
                              <a:prstGeom prst="rect">
                                <a:avLst/>
                              </a:prstGeom>
                              <a:solidFill>
                                <a:srgbClr val="FFFFFF"/>
                              </a:solidFill>
                              <a:ln w="0">
                                <a:solidFill>
                                  <a:srgbClr val="FFFFFF"/>
                                </a:solidFill>
                                <a:miter lim="800000"/>
                                <a:headEnd/>
                                <a:tailEnd/>
                              </a:ln>
                            </wps:spPr>
                            <wps:txbx>
                              <w:txbxContent>
                                <w:p w:rsidR="00592669" w:rsidRPr="00203F60" w:rsidRDefault="00592669" w:rsidP="00C60570">
                                  <w:pPr>
                                    <w:rPr>
                                      <w:sz w:val="20"/>
                                      <w:szCs w:val="20"/>
                                    </w:rPr>
                                  </w:pPr>
                                  <w:r w:rsidRPr="00203F60">
                                    <w:rPr>
                                      <w:sz w:val="20"/>
                                      <w:szCs w:val="20"/>
                                    </w:rPr>
                                    <w:t>#273/</w:t>
                                  </w:r>
                                  <w:r w:rsidR="00030961">
                                    <w:rPr>
                                      <w:sz w:val="20"/>
                                      <w:szCs w:val="20"/>
                                    </w:rPr>
                                    <w:t>0</w:t>
                                  </w:r>
                                  <w:r w:rsidR="00EE1898">
                                    <w:rPr>
                                      <w:sz w:val="20"/>
                                      <w:szCs w:val="20"/>
                                    </w:rPr>
                                    <w:t>9</w:t>
                                  </w:r>
                                  <w:r>
                                    <w:rPr>
                                      <w:sz w:val="20"/>
                                      <w:szCs w:val="20"/>
                                    </w:rPr>
                                    <w:t>.1</w:t>
                                  </w:r>
                                  <w:r w:rsidR="00EE1898">
                                    <w:rPr>
                                      <w:sz w:val="20"/>
                                      <w:szCs w:val="20"/>
                                    </w:rPr>
                                    <w:t>8</w:t>
                                  </w:r>
                                </w:p>
                              </w:txbxContent>
                            </wps:txbx>
                            <wps:bodyPr rot="0" vert="vert270" wrap="square" lIns="126000" tIns="45720" rIns="18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31pt;margin-top:10.6pt;width:26.25pt;height:57.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" strokecolor="white" strokeweight="0">
                      <v:textbox style="layout-flow:vertical;mso-layout-flow-alt:bottom-to-top" inset="3.5mm,,.5mm">
                        <w:txbxContent>
                          <w:p w:rsidR="00592669" w:rsidRPr="00203F60" w:rsidRDefault="00592669" w:rsidP="00C60570">
                            <w:pPr>
                              <w:rPr>
                                <w:sz w:val="20"/>
                                <w:szCs w:val="20"/>
                              </w:rPr>
                            </w:pPr>
                            <w:r w:rsidRPr="00203F60">
                              <w:rPr>
                                <w:sz w:val="20"/>
                                <w:szCs w:val="20"/>
                              </w:rPr>
                              <w:t>#273/</w:t>
                            </w:r>
                            <w:r w:rsidR="00030961">
                              <w:rPr>
                                <w:sz w:val="20"/>
                                <w:szCs w:val="20"/>
                              </w:rPr>
                              <w:t>0</w:t>
                            </w:r>
                            <w:r w:rsidR="00EE1898">
                              <w:rPr>
                                <w:sz w:val="20"/>
                                <w:szCs w:val="20"/>
                              </w:rPr>
                              <w:t>9</w:t>
                            </w:r>
                            <w:r>
                              <w:rPr>
                                <w:sz w:val="20"/>
                                <w:szCs w:val="20"/>
                              </w:rPr>
                              <w:t>.1</w:t>
                            </w:r>
                            <w:r w:rsidR="00EE1898">
                              <w:rPr>
                                <w:sz w:val="20"/>
                                <w:szCs w:val="20"/>
                              </w:rPr>
                              <w:t>8</w:t>
                            </w:r>
                          </w:p>
                        </w:txbxContent>
                      </v:textbox>
                    </v:shape>
                  </w:pict>
                </mc:Fallback>
              </mc:AlternateContent>
            </w:r>
            <w:bookmarkStart w:id="39" w:name="Text26"/>
            <w:r w:rsidR="00C60570" w:rsidRPr="00547F68">
              <w:rPr>
                <w:rFonts w:ascii="Arial" w:hAnsi="Arial" w:cs="Arial"/>
                <w:sz w:val="20"/>
                <w:szCs w:val="20"/>
              </w:rPr>
              <w:fldChar w:fldCharType="begin">
                <w:ffData>
                  <w:name w:val="Text26"/>
                  <w:enabled/>
                  <w:calcOnExit w:val="0"/>
                  <w:textInput/>
                </w:ffData>
              </w:fldChar>
            </w:r>
            <w:r w:rsidR="00C60570" w:rsidRPr="00547F68">
              <w:rPr>
                <w:rFonts w:ascii="Arial" w:hAnsi="Arial" w:cs="Arial"/>
                <w:sz w:val="20"/>
                <w:szCs w:val="20"/>
              </w:rPr>
              <w:instrText xml:space="preserve"> FORMTEXT </w:instrText>
            </w:r>
            <w:r w:rsidR="00C60570" w:rsidRPr="00547F68">
              <w:rPr>
                <w:rFonts w:ascii="Arial" w:hAnsi="Arial" w:cs="Arial"/>
                <w:sz w:val="20"/>
                <w:szCs w:val="20"/>
              </w:rPr>
            </w:r>
            <w:r w:rsidR="00C60570" w:rsidRPr="00547F68">
              <w:rPr>
                <w:rFonts w:ascii="Arial" w:hAnsi="Arial" w:cs="Arial"/>
                <w:sz w:val="20"/>
                <w:szCs w:val="20"/>
              </w:rPr>
              <w:fldChar w:fldCharType="separate"/>
            </w:r>
            <w:r w:rsidR="003F48FA">
              <w:rPr>
                <w:rFonts w:ascii="Arial" w:hAnsi="Arial" w:cs="Arial"/>
                <w:noProof/>
                <w:sz w:val="20"/>
                <w:szCs w:val="20"/>
              </w:rPr>
              <w:t> </w:t>
            </w:r>
            <w:r w:rsidR="003F48FA">
              <w:rPr>
                <w:rFonts w:ascii="Arial" w:hAnsi="Arial" w:cs="Arial"/>
                <w:noProof/>
                <w:sz w:val="20"/>
                <w:szCs w:val="20"/>
              </w:rPr>
              <w:t> </w:t>
            </w:r>
            <w:r w:rsidR="003F48FA">
              <w:rPr>
                <w:rFonts w:ascii="Arial" w:hAnsi="Arial" w:cs="Arial"/>
                <w:noProof/>
                <w:sz w:val="20"/>
                <w:szCs w:val="20"/>
              </w:rPr>
              <w:t> </w:t>
            </w:r>
            <w:r w:rsidR="003F48FA">
              <w:rPr>
                <w:rFonts w:ascii="Arial" w:hAnsi="Arial" w:cs="Arial"/>
                <w:noProof/>
                <w:sz w:val="20"/>
                <w:szCs w:val="20"/>
              </w:rPr>
              <w:t> </w:t>
            </w:r>
            <w:r w:rsidR="003F48FA">
              <w:rPr>
                <w:rFonts w:ascii="Arial" w:hAnsi="Arial" w:cs="Arial"/>
                <w:noProof/>
                <w:sz w:val="20"/>
                <w:szCs w:val="20"/>
              </w:rPr>
              <w:t> </w:t>
            </w:r>
            <w:r w:rsidR="00C60570" w:rsidRPr="00547F68">
              <w:rPr>
                <w:rFonts w:ascii="Arial" w:hAnsi="Arial" w:cs="Arial"/>
                <w:sz w:val="20"/>
                <w:szCs w:val="20"/>
              </w:rPr>
              <w:fldChar w:fldCharType="end"/>
            </w:r>
            <w:bookmarkEnd w:id="39"/>
          </w:p>
          <w:p w:rsidR="00C60570" w:rsidRPr="00547F68" w:rsidRDefault="00C60570" w:rsidP="00C60570">
            <w:pPr>
              <w:tabs>
                <w:tab w:val="left" w:pos="1215"/>
              </w:tabs>
              <w:jc w:val="both"/>
              <w:rPr>
                <w:rFonts w:ascii="Arial" w:hAnsi="Arial" w:cs="Arial"/>
                <w:sz w:val="16"/>
              </w:rPr>
            </w:pPr>
            <w:r w:rsidRPr="00547F68">
              <w:rPr>
                <w:rFonts w:ascii="Arial" w:hAnsi="Arial" w:cs="Arial"/>
                <w:sz w:val="16"/>
              </w:rPr>
              <w:t>____________</w:t>
            </w:r>
            <w:r w:rsidRPr="00547F68">
              <w:rPr>
                <w:rFonts w:ascii="Arial" w:hAnsi="Arial" w:cs="Arial"/>
                <w:sz w:val="16"/>
              </w:rPr>
              <w:tab/>
              <w:t>______________________________________</w:t>
            </w:r>
          </w:p>
          <w:p w:rsidR="00C60570" w:rsidRPr="00547F68" w:rsidRDefault="00C60570" w:rsidP="00C60570">
            <w:pPr>
              <w:tabs>
                <w:tab w:val="left" w:pos="1215"/>
              </w:tabs>
              <w:jc w:val="both"/>
              <w:rPr>
                <w:rFonts w:ascii="Arial" w:hAnsi="Arial" w:cs="Arial"/>
                <w:sz w:val="16"/>
              </w:rPr>
            </w:pPr>
            <w:r w:rsidRPr="00547F68">
              <w:rPr>
                <w:rFonts w:ascii="Arial" w:hAnsi="Arial" w:cs="Arial"/>
                <w:sz w:val="16"/>
              </w:rPr>
              <w:t>Datum</w:t>
            </w:r>
            <w:r w:rsidRPr="00547F68">
              <w:rPr>
                <w:rFonts w:ascii="Arial" w:hAnsi="Arial" w:cs="Arial"/>
                <w:sz w:val="16"/>
              </w:rPr>
              <w:tab/>
            </w:r>
            <w:r w:rsidRPr="00547F68">
              <w:rPr>
                <w:rFonts w:ascii="Arial" w:hAnsi="Arial" w:cs="Arial"/>
                <w:sz w:val="16"/>
                <w:szCs w:val="6"/>
                <w:shd w:val="clear" w:color="auto" w:fill="FFFFFF"/>
              </w:rPr>
              <w:t>Stempel und rechtsverbindliche Unterschrift(en)</w:t>
            </w:r>
          </w:p>
          <w:p w:rsidR="00C60570" w:rsidRPr="00547F68" w:rsidRDefault="00C60570" w:rsidP="00C60570">
            <w:pPr>
              <w:pStyle w:val="WW-Tabellenberschrift"/>
              <w:jc w:val="both"/>
              <w:rPr>
                <w:i w:val="0"/>
                <w:sz w:val="16"/>
                <w:szCs w:val="16"/>
              </w:rPr>
            </w:pPr>
          </w:p>
          <w:p w:rsidR="002454C9" w:rsidRPr="00547F68" w:rsidRDefault="002454C9" w:rsidP="002454C9">
            <w:pPr>
              <w:shd w:val="clear" w:color="auto" w:fill="FFFFFF"/>
              <w:tabs>
                <w:tab w:val="left" w:pos="2996"/>
              </w:tabs>
              <w:rPr>
                <w:rFonts w:ascii="Arial" w:hAnsi="Arial" w:cs="Arial"/>
                <w:sz w:val="6"/>
                <w:szCs w:val="6"/>
                <w:shd w:val="clear" w:color="auto" w:fill="FFFFFF"/>
              </w:rPr>
            </w:pPr>
            <w:r>
              <w:rPr>
                <w:rFonts w:ascii="Arial" w:hAnsi="Arial" w:cs="Arial"/>
                <w:sz w:val="18"/>
                <w:shd w:val="clear" w:color="auto" w:fill="FFFFFF"/>
              </w:rPr>
              <w:t>Fragen</w:t>
            </w:r>
            <w:r w:rsidRPr="00547F68">
              <w:rPr>
                <w:rFonts w:ascii="Arial" w:hAnsi="Arial" w:cs="Arial"/>
                <w:sz w:val="18"/>
                <w:shd w:val="clear" w:color="auto" w:fill="FFFFFF"/>
              </w:rPr>
              <w:t xml:space="preserve"> bitte an:   </w:t>
            </w:r>
            <w:r w:rsidRPr="00547F68">
              <w:rPr>
                <w:rFonts w:ascii="Arial" w:hAnsi="Arial" w:cs="Arial"/>
                <w:sz w:val="20"/>
                <w:szCs w:val="20"/>
                <w:shd w:val="clear" w:color="auto" w:fill="FFFFFF"/>
              </w:rPr>
              <w:fldChar w:fldCharType="begin">
                <w:ffData>
                  <w:name w:val="Text24"/>
                  <w:enabled/>
                  <w:calcOnExit w:val="0"/>
                  <w:textInput/>
                </w:ffData>
              </w:fldChar>
            </w:r>
            <w:r w:rsidRPr="00547F68">
              <w:rPr>
                <w:rFonts w:ascii="Arial" w:hAnsi="Arial" w:cs="Arial"/>
                <w:sz w:val="20"/>
                <w:szCs w:val="20"/>
                <w:shd w:val="clear" w:color="auto" w:fill="FFFFFF"/>
              </w:rPr>
              <w:instrText xml:space="preserve"> FORMTEXT </w:instrText>
            </w:r>
            <w:r w:rsidRPr="00547F68">
              <w:rPr>
                <w:rFonts w:ascii="Arial" w:hAnsi="Arial" w:cs="Arial"/>
                <w:sz w:val="20"/>
                <w:szCs w:val="20"/>
                <w:shd w:val="clear" w:color="auto" w:fill="FFFFFF"/>
              </w:rPr>
            </w:r>
            <w:r w:rsidRPr="00547F68">
              <w:rPr>
                <w:rFonts w:ascii="Arial" w:hAnsi="Arial" w:cs="Arial"/>
                <w:sz w:val="20"/>
                <w:szCs w:val="20"/>
                <w:shd w:val="clear" w:color="auto" w:fill="FFFFFF"/>
              </w:rPr>
              <w:fldChar w:fldCharType="separate"/>
            </w:r>
            <w:r>
              <w:rPr>
                <w:rFonts w:ascii="Arial" w:hAnsi="Arial" w:cs="Arial"/>
                <w:noProof/>
                <w:sz w:val="20"/>
                <w:szCs w:val="20"/>
                <w:shd w:val="clear" w:color="auto" w:fill="FFFFFF"/>
              </w:rPr>
              <w:t> </w:t>
            </w:r>
            <w:r>
              <w:rPr>
                <w:rFonts w:ascii="Arial" w:hAnsi="Arial" w:cs="Arial"/>
                <w:noProof/>
                <w:sz w:val="20"/>
                <w:szCs w:val="20"/>
                <w:shd w:val="clear" w:color="auto" w:fill="FFFFFF"/>
              </w:rPr>
              <w:t> </w:t>
            </w:r>
            <w:r>
              <w:rPr>
                <w:rFonts w:ascii="Arial" w:hAnsi="Arial" w:cs="Arial"/>
                <w:noProof/>
                <w:sz w:val="20"/>
                <w:szCs w:val="20"/>
                <w:shd w:val="clear" w:color="auto" w:fill="FFFFFF"/>
              </w:rPr>
              <w:t> </w:t>
            </w:r>
            <w:r>
              <w:rPr>
                <w:rFonts w:ascii="Arial" w:hAnsi="Arial" w:cs="Arial"/>
                <w:noProof/>
                <w:sz w:val="20"/>
                <w:szCs w:val="20"/>
                <w:shd w:val="clear" w:color="auto" w:fill="FFFFFF"/>
              </w:rPr>
              <w:t> </w:t>
            </w:r>
            <w:r>
              <w:rPr>
                <w:rFonts w:ascii="Arial" w:hAnsi="Arial" w:cs="Arial"/>
                <w:noProof/>
                <w:sz w:val="20"/>
                <w:szCs w:val="20"/>
                <w:shd w:val="clear" w:color="auto" w:fill="FFFFFF"/>
              </w:rPr>
              <w:t> </w:t>
            </w:r>
            <w:r w:rsidRPr="00547F68">
              <w:rPr>
                <w:rFonts w:ascii="Arial" w:hAnsi="Arial" w:cs="Arial"/>
                <w:sz w:val="20"/>
                <w:szCs w:val="20"/>
                <w:shd w:val="clear" w:color="auto" w:fill="FFFFFF"/>
              </w:rPr>
              <w:fldChar w:fldCharType="end"/>
            </w:r>
            <w:r>
              <w:rPr>
                <w:rFonts w:ascii="Arial" w:hAnsi="Arial" w:cs="Arial"/>
                <w:sz w:val="20"/>
                <w:szCs w:val="20"/>
                <w:shd w:val="clear" w:color="auto" w:fill="FFFFFF"/>
              </w:rPr>
              <w:t xml:space="preserve"> </w:t>
            </w:r>
            <w:r w:rsidRPr="00547F68">
              <w:rPr>
                <w:rFonts w:ascii="Arial" w:hAnsi="Arial" w:cs="Arial"/>
                <w:sz w:val="18"/>
                <w:shd w:val="clear" w:color="auto" w:fill="FFFFFF"/>
              </w:rPr>
              <w:t xml:space="preserve">Telefon:   </w:t>
            </w:r>
            <w:r w:rsidRPr="00547F68">
              <w:rPr>
                <w:rFonts w:ascii="Arial" w:hAnsi="Arial" w:cs="Arial"/>
                <w:sz w:val="20"/>
                <w:szCs w:val="20"/>
                <w:shd w:val="clear" w:color="auto" w:fill="FFFFFF"/>
              </w:rPr>
              <w:fldChar w:fldCharType="begin">
                <w:ffData>
                  <w:name w:val="Text25"/>
                  <w:enabled/>
                  <w:calcOnExit w:val="0"/>
                  <w:textInput/>
                </w:ffData>
              </w:fldChar>
            </w:r>
            <w:r w:rsidRPr="00547F68">
              <w:rPr>
                <w:rFonts w:ascii="Arial" w:hAnsi="Arial" w:cs="Arial"/>
                <w:sz w:val="20"/>
                <w:szCs w:val="20"/>
                <w:shd w:val="clear" w:color="auto" w:fill="FFFFFF"/>
              </w:rPr>
              <w:instrText xml:space="preserve"> FORMTEXT </w:instrText>
            </w:r>
            <w:r w:rsidRPr="00547F68">
              <w:rPr>
                <w:rFonts w:ascii="Arial" w:hAnsi="Arial" w:cs="Arial"/>
                <w:sz w:val="20"/>
                <w:szCs w:val="20"/>
                <w:shd w:val="clear" w:color="auto" w:fill="FFFFFF"/>
              </w:rPr>
            </w:r>
            <w:r w:rsidRPr="00547F68">
              <w:rPr>
                <w:rFonts w:ascii="Arial" w:hAnsi="Arial" w:cs="Arial"/>
                <w:sz w:val="20"/>
                <w:szCs w:val="20"/>
                <w:shd w:val="clear" w:color="auto" w:fill="FFFFFF"/>
              </w:rPr>
              <w:fldChar w:fldCharType="separate"/>
            </w:r>
            <w:r>
              <w:rPr>
                <w:rFonts w:ascii="Arial" w:hAnsi="Arial" w:cs="Arial"/>
                <w:noProof/>
                <w:sz w:val="20"/>
                <w:szCs w:val="20"/>
                <w:shd w:val="clear" w:color="auto" w:fill="FFFFFF"/>
              </w:rPr>
              <w:t> </w:t>
            </w:r>
            <w:r>
              <w:rPr>
                <w:rFonts w:ascii="Arial" w:hAnsi="Arial" w:cs="Arial"/>
                <w:noProof/>
                <w:sz w:val="20"/>
                <w:szCs w:val="20"/>
                <w:shd w:val="clear" w:color="auto" w:fill="FFFFFF"/>
              </w:rPr>
              <w:t> </w:t>
            </w:r>
            <w:r>
              <w:rPr>
                <w:rFonts w:ascii="Arial" w:hAnsi="Arial" w:cs="Arial"/>
                <w:noProof/>
                <w:sz w:val="20"/>
                <w:szCs w:val="20"/>
                <w:shd w:val="clear" w:color="auto" w:fill="FFFFFF"/>
              </w:rPr>
              <w:t> </w:t>
            </w:r>
            <w:r>
              <w:rPr>
                <w:rFonts w:ascii="Arial" w:hAnsi="Arial" w:cs="Arial"/>
                <w:noProof/>
                <w:sz w:val="20"/>
                <w:szCs w:val="20"/>
                <w:shd w:val="clear" w:color="auto" w:fill="FFFFFF"/>
              </w:rPr>
              <w:t> </w:t>
            </w:r>
            <w:r>
              <w:rPr>
                <w:rFonts w:ascii="Arial" w:hAnsi="Arial" w:cs="Arial"/>
                <w:noProof/>
                <w:sz w:val="20"/>
                <w:szCs w:val="20"/>
                <w:shd w:val="clear" w:color="auto" w:fill="FFFFFF"/>
              </w:rPr>
              <w:t> </w:t>
            </w:r>
            <w:r w:rsidRPr="00547F68">
              <w:rPr>
                <w:rFonts w:ascii="Arial" w:hAnsi="Arial" w:cs="Arial"/>
                <w:sz w:val="20"/>
                <w:szCs w:val="20"/>
                <w:shd w:val="clear" w:color="auto" w:fill="FFFFFF"/>
              </w:rPr>
              <w:fldChar w:fldCharType="end"/>
            </w:r>
          </w:p>
          <w:p w:rsidR="00E40F3A" w:rsidRPr="00547F68" w:rsidRDefault="00E40F3A" w:rsidP="003966F2">
            <w:pPr>
              <w:pStyle w:val="WW-Tabellenberschrift"/>
              <w:jc w:val="both"/>
              <w:rPr>
                <w:shd w:val="clear" w:color="auto" w:fill="FFFFFF"/>
              </w:rPr>
            </w:pPr>
          </w:p>
        </w:tc>
        <w:tc>
          <w:tcPr>
            <w:tcW w:w="5928" w:type="dxa"/>
            <w:gridSpan w:val="6"/>
            <w:tcBorders>
              <w:left w:val="single" w:sz="2" w:space="0" w:color="000000"/>
              <w:bottom w:val="single" w:sz="2" w:space="0" w:color="000000"/>
              <w:right w:val="single" w:sz="2" w:space="0" w:color="000000"/>
            </w:tcBorders>
            <w:tcMar>
              <w:top w:w="57" w:type="dxa"/>
              <w:bottom w:w="57" w:type="dxa"/>
            </w:tcMar>
          </w:tcPr>
          <w:p w:rsidR="00C60570" w:rsidRPr="00547F68" w:rsidRDefault="00C60570" w:rsidP="00C60570">
            <w:pPr>
              <w:pStyle w:val="berschrift2"/>
              <w:shd w:val="clear" w:color="auto" w:fill="FFFFFF"/>
              <w:rPr>
                <w:rFonts w:ascii="Arial" w:hAnsi="Arial" w:cs="Arial"/>
                <w:sz w:val="18"/>
                <w:shd w:val="clear" w:color="auto" w:fill="FFFFFF"/>
              </w:rPr>
            </w:pPr>
            <w:r w:rsidRPr="00547F68">
              <w:rPr>
                <w:rFonts w:ascii="Arial" w:hAnsi="Arial" w:cs="Arial"/>
                <w:sz w:val="18"/>
                <w:shd w:val="clear" w:color="auto" w:fill="FFFFFF"/>
              </w:rPr>
              <w:t>Bank</w:t>
            </w:r>
            <w:r w:rsidR="002454C9">
              <w:rPr>
                <w:rFonts w:ascii="Arial" w:hAnsi="Arial" w:cs="Arial"/>
                <w:sz w:val="18"/>
                <w:shd w:val="clear" w:color="auto" w:fill="FFFFFF"/>
              </w:rPr>
              <w:t xml:space="preserve"> - Interner Vermerk - </w:t>
            </w:r>
          </w:p>
          <w:p w:rsidR="002454C9" w:rsidRDefault="002454C9" w:rsidP="00C60570">
            <w:pPr>
              <w:rPr>
                <w:rFonts w:ascii="Arial" w:hAnsi="Arial" w:cs="Arial"/>
                <w:sz w:val="20"/>
                <w:szCs w:val="20"/>
              </w:rPr>
            </w:pPr>
            <w:bookmarkStart w:id="40" w:name="Text27"/>
          </w:p>
          <w:p w:rsidR="002454C9" w:rsidRDefault="002454C9" w:rsidP="00C60570">
            <w:pPr>
              <w:rPr>
                <w:rFonts w:ascii="Arial" w:hAnsi="Arial" w:cs="Arial"/>
                <w:sz w:val="20"/>
                <w:szCs w:val="20"/>
              </w:rPr>
            </w:pPr>
          </w:p>
          <w:p w:rsidR="00C60570" w:rsidRPr="00547F68" w:rsidRDefault="00C60570" w:rsidP="00C60570">
            <w:pPr>
              <w:rPr>
                <w:rFonts w:ascii="Arial" w:hAnsi="Arial" w:cs="Arial"/>
                <w:sz w:val="20"/>
                <w:szCs w:val="20"/>
              </w:rPr>
            </w:pPr>
            <w:r w:rsidRPr="00547F68">
              <w:rPr>
                <w:rFonts w:ascii="Arial" w:hAnsi="Arial" w:cs="Arial"/>
                <w:sz w:val="20"/>
                <w:szCs w:val="20"/>
              </w:rPr>
              <w:fldChar w:fldCharType="begin">
                <w:ffData>
                  <w:name w:val="Text27"/>
                  <w:enabled/>
                  <w:calcOnExit w:val="0"/>
                  <w:textInput/>
                </w:ffData>
              </w:fldChar>
            </w:r>
            <w:r w:rsidRPr="00547F68">
              <w:rPr>
                <w:rFonts w:ascii="Arial" w:hAnsi="Arial" w:cs="Arial"/>
                <w:sz w:val="20"/>
                <w:szCs w:val="20"/>
              </w:rPr>
              <w:instrText xml:space="preserve"> FORMTEXT </w:instrText>
            </w:r>
            <w:r w:rsidRPr="00547F68">
              <w:rPr>
                <w:rFonts w:ascii="Arial" w:hAnsi="Arial" w:cs="Arial"/>
                <w:sz w:val="20"/>
                <w:szCs w:val="20"/>
              </w:rPr>
            </w:r>
            <w:r w:rsidRPr="00547F68">
              <w:rPr>
                <w:rFonts w:ascii="Arial" w:hAnsi="Arial" w:cs="Arial"/>
                <w:sz w:val="20"/>
                <w:szCs w:val="20"/>
              </w:rPr>
              <w:fldChar w:fldCharType="separate"/>
            </w:r>
            <w:r w:rsidR="003F48FA">
              <w:rPr>
                <w:rFonts w:ascii="Arial" w:hAnsi="Arial" w:cs="Arial"/>
                <w:noProof/>
                <w:sz w:val="20"/>
                <w:szCs w:val="20"/>
              </w:rPr>
              <w:t> </w:t>
            </w:r>
            <w:r w:rsidR="003F48FA">
              <w:rPr>
                <w:rFonts w:ascii="Arial" w:hAnsi="Arial" w:cs="Arial"/>
                <w:noProof/>
                <w:sz w:val="20"/>
                <w:szCs w:val="20"/>
              </w:rPr>
              <w:t> </w:t>
            </w:r>
            <w:r w:rsidR="003F48FA">
              <w:rPr>
                <w:rFonts w:ascii="Arial" w:hAnsi="Arial" w:cs="Arial"/>
                <w:noProof/>
                <w:sz w:val="20"/>
                <w:szCs w:val="20"/>
              </w:rPr>
              <w:t> </w:t>
            </w:r>
            <w:r w:rsidR="003F48FA">
              <w:rPr>
                <w:rFonts w:ascii="Arial" w:hAnsi="Arial" w:cs="Arial"/>
                <w:noProof/>
                <w:sz w:val="20"/>
                <w:szCs w:val="20"/>
              </w:rPr>
              <w:t> </w:t>
            </w:r>
            <w:r w:rsidR="003F48FA">
              <w:rPr>
                <w:rFonts w:ascii="Arial" w:hAnsi="Arial" w:cs="Arial"/>
                <w:noProof/>
                <w:sz w:val="20"/>
                <w:szCs w:val="20"/>
              </w:rPr>
              <w:t> </w:t>
            </w:r>
            <w:r w:rsidRPr="00547F68">
              <w:rPr>
                <w:rFonts w:ascii="Arial" w:hAnsi="Arial" w:cs="Arial"/>
                <w:sz w:val="20"/>
                <w:szCs w:val="20"/>
              </w:rPr>
              <w:fldChar w:fldCharType="end"/>
            </w:r>
            <w:bookmarkEnd w:id="40"/>
          </w:p>
          <w:p w:rsidR="00C60570" w:rsidRPr="00547F68" w:rsidRDefault="00C60570" w:rsidP="00C60570">
            <w:pPr>
              <w:tabs>
                <w:tab w:val="left" w:pos="1295"/>
              </w:tabs>
              <w:rPr>
                <w:rFonts w:ascii="Arial" w:hAnsi="Arial" w:cs="Arial"/>
                <w:sz w:val="16"/>
              </w:rPr>
            </w:pPr>
            <w:r w:rsidRPr="00547F68">
              <w:rPr>
                <w:rFonts w:ascii="Arial" w:hAnsi="Arial" w:cs="Arial"/>
                <w:sz w:val="16"/>
              </w:rPr>
              <w:t>____________</w:t>
            </w:r>
            <w:r w:rsidRPr="00547F68">
              <w:rPr>
                <w:rFonts w:ascii="Arial" w:hAnsi="Arial" w:cs="Arial"/>
                <w:sz w:val="16"/>
              </w:rPr>
              <w:tab/>
              <w:t>______________________________________</w:t>
            </w:r>
          </w:p>
          <w:p w:rsidR="00C60570" w:rsidRPr="00547F68" w:rsidRDefault="00C60570" w:rsidP="00C60570">
            <w:pPr>
              <w:tabs>
                <w:tab w:val="left" w:pos="1295"/>
              </w:tabs>
              <w:rPr>
                <w:rFonts w:ascii="Arial" w:hAnsi="Arial" w:cs="Arial"/>
              </w:rPr>
            </w:pPr>
            <w:r w:rsidRPr="00547F68">
              <w:rPr>
                <w:rFonts w:ascii="Arial" w:hAnsi="Arial" w:cs="Arial"/>
                <w:sz w:val="16"/>
                <w:szCs w:val="6"/>
                <w:shd w:val="clear" w:color="auto" w:fill="FFFFFF"/>
              </w:rPr>
              <w:t>Datum</w:t>
            </w:r>
            <w:r w:rsidRPr="00547F68">
              <w:rPr>
                <w:rFonts w:ascii="Arial" w:hAnsi="Arial" w:cs="Arial"/>
                <w:sz w:val="16"/>
                <w:szCs w:val="6"/>
                <w:shd w:val="clear" w:color="auto" w:fill="FFFFFF"/>
              </w:rPr>
              <w:tab/>
              <w:t>Stempel und rechtsverbindliche Unterschrift(en)</w:t>
            </w:r>
          </w:p>
          <w:p w:rsidR="00C60570" w:rsidRPr="00547F68" w:rsidRDefault="00C60570" w:rsidP="00C60570">
            <w:pPr>
              <w:shd w:val="clear" w:color="auto" w:fill="FFFFFF"/>
              <w:rPr>
                <w:rFonts w:ascii="Arial" w:hAnsi="Arial" w:cs="Arial"/>
                <w:sz w:val="16"/>
                <w:szCs w:val="16"/>
                <w:shd w:val="clear" w:color="auto" w:fill="FFFFFF"/>
              </w:rPr>
            </w:pPr>
          </w:p>
          <w:p w:rsidR="00E40F3A" w:rsidRPr="00547F68" w:rsidRDefault="00E40F3A" w:rsidP="002454C9">
            <w:pPr>
              <w:shd w:val="clear" w:color="auto" w:fill="FFFFFF"/>
              <w:tabs>
                <w:tab w:val="left" w:pos="2996"/>
              </w:tabs>
              <w:rPr>
                <w:rFonts w:ascii="Arial" w:hAnsi="Arial" w:cs="Arial"/>
                <w:sz w:val="16"/>
                <w:szCs w:val="6"/>
                <w:shd w:val="clear" w:color="auto" w:fill="FFFFFF"/>
              </w:rPr>
            </w:pPr>
          </w:p>
        </w:tc>
      </w:tr>
    </w:tbl>
    <w:p w:rsidR="00271091" w:rsidRPr="00547F68" w:rsidRDefault="00271091" w:rsidP="009F037F">
      <w:pPr>
        <w:tabs>
          <w:tab w:val="right" w:pos="11054"/>
        </w:tabs>
        <w:rPr>
          <w:rFonts w:ascii="Arial" w:hAnsi="Arial" w:cs="Arial"/>
          <w:sz w:val="4"/>
          <w:szCs w:val="4"/>
        </w:rPr>
      </w:pPr>
      <w:r w:rsidRPr="00547F68">
        <w:rPr>
          <w:rFonts w:ascii="Arial" w:hAnsi="Arial" w:cs="Arial"/>
          <w:sz w:val="4"/>
          <w:szCs w:val="4"/>
        </w:rPr>
        <w:t>.</w:t>
      </w:r>
      <w:r w:rsidR="009F037F" w:rsidRPr="00547F68">
        <w:rPr>
          <w:rFonts w:ascii="Arial" w:hAnsi="Arial" w:cs="Arial"/>
          <w:sz w:val="4"/>
          <w:szCs w:val="4"/>
        </w:rPr>
        <w:tab/>
      </w:r>
    </w:p>
    <w:p w:rsidR="00BA3E18" w:rsidRDefault="00BA3E18" w:rsidP="00547F68">
      <w:pPr>
        <w:spacing w:before="240"/>
        <w:ind w:left="567"/>
        <w:jc w:val="center"/>
        <w:rPr>
          <w:rFonts w:ascii="Arial" w:hAnsi="Arial" w:cs="Arial"/>
          <w:b/>
        </w:rPr>
      </w:pPr>
    </w:p>
    <w:p w:rsidR="009F037F" w:rsidRPr="002175AE" w:rsidRDefault="009F037F" w:rsidP="00547F68">
      <w:pPr>
        <w:spacing w:before="240"/>
        <w:ind w:left="567"/>
        <w:jc w:val="center"/>
        <w:rPr>
          <w:rFonts w:ascii="Arial" w:hAnsi="Arial" w:cs="Arial"/>
          <w:b/>
        </w:rPr>
      </w:pPr>
      <w:r w:rsidRPr="002175AE">
        <w:rPr>
          <w:rFonts w:ascii="Arial" w:hAnsi="Arial" w:cs="Arial"/>
          <w:b/>
        </w:rPr>
        <w:lastRenderedPageBreak/>
        <w:t>Bedingungen für das Avalkreditgeschäft</w:t>
      </w:r>
    </w:p>
    <w:p w:rsidR="002175AE" w:rsidRPr="002175AE" w:rsidRDefault="00BC39CD" w:rsidP="002175AE">
      <w:pPr>
        <w:jc w:val="center"/>
        <w:rPr>
          <w:rFonts w:ascii="Arial" w:hAnsi="Arial" w:cs="Arial"/>
          <w:b/>
        </w:rPr>
      </w:pPr>
      <w:r>
        <w:rPr>
          <w:rFonts w:ascii="Arial" w:hAnsi="Arial" w:cs="Arial"/>
          <w:b/>
        </w:rPr>
        <w:t>Fassung 09</w:t>
      </w:r>
      <w:r w:rsidR="002175AE" w:rsidRPr="002175AE">
        <w:rPr>
          <w:rFonts w:ascii="Arial" w:hAnsi="Arial" w:cs="Arial"/>
          <w:b/>
        </w:rPr>
        <w:t>/2014</w:t>
      </w:r>
    </w:p>
    <w:p w:rsidR="002175AE" w:rsidRPr="002175AE" w:rsidRDefault="002175AE" w:rsidP="002175AE">
      <w:pPr>
        <w:ind w:left="426"/>
        <w:rPr>
          <w:rFonts w:ascii="Arial" w:hAnsi="Arial" w:cs="Arial"/>
          <w:sz w:val="20"/>
          <w:szCs w:val="20"/>
        </w:rPr>
      </w:pPr>
    </w:p>
    <w:p w:rsidR="002175AE" w:rsidRPr="004443A6" w:rsidRDefault="002175AE" w:rsidP="002175AE">
      <w:pPr>
        <w:ind w:left="426" w:right="425"/>
        <w:rPr>
          <w:rFonts w:ascii="Arial" w:hAnsi="Arial" w:cs="Arial"/>
          <w:sz w:val="18"/>
          <w:szCs w:val="18"/>
        </w:rPr>
      </w:pPr>
      <w:r w:rsidRPr="004443A6">
        <w:rPr>
          <w:rFonts w:ascii="Arial" w:hAnsi="Arial" w:cs="Arial"/>
          <w:sz w:val="18"/>
          <w:szCs w:val="18"/>
        </w:rPr>
        <w:t xml:space="preserve">Die Erstellung von Garantien, Rückgarantien, Standby Letter of Credit, Akkreditiven und </w:t>
      </w:r>
      <w:r w:rsidR="00592669">
        <w:rPr>
          <w:rFonts w:ascii="Arial" w:hAnsi="Arial" w:cs="Arial"/>
          <w:sz w:val="18"/>
          <w:szCs w:val="18"/>
        </w:rPr>
        <w:t>„</w:t>
      </w:r>
      <w:r w:rsidRPr="004443A6">
        <w:rPr>
          <w:rFonts w:ascii="Arial" w:hAnsi="Arial" w:cs="Arial"/>
          <w:sz w:val="18"/>
          <w:szCs w:val="18"/>
        </w:rPr>
        <w:t>Bürgschaften auf erstes Anfordern</w:t>
      </w:r>
      <w:r w:rsidR="00592669">
        <w:rPr>
          <w:rFonts w:ascii="Arial" w:hAnsi="Arial" w:cs="Arial"/>
          <w:sz w:val="18"/>
          <w:szCs w:val="18"/>
        </w:rPr>
        <w:t>“</w:t>
      </w:r>
      <w:r w:rsidRPr="004443A6">
        <w:rPr>
          <w:rFonts w:ascii="Arial" w:hAnsi="Arial" w:cs="Arial"/>
          <w:sz w:val="18"/>
          <w:szCs w:val="18"/>
        </w:rPr>
        <w:t xml:space="preserve"> ist mit besonderen Risiken verbunden (vgl. Ziff. 4, Inanspruchnahme der Bank aus dem Aval). Die Bank ist berechtigt und verpflichtet, unverzüglich Zahlung zu leisten, sobald der Begünstigte dies in Übereinstimmung mit den Bedingungen des Avals verlangt. Etwaige Einreden oder Einwendungen aus dem Grundgeschäft (z.</w:t>
      </w:r>
      <w:r w:rsidR="00592669">
        <w:rPr>
          <w:rFonts w:ascii="Arial" w:hAnsi="Arial" w:cs="Arial"/>
          <w:sz w:val="18"/>
          <w:szCs w:val="18"/>
        </w:rPr>
        <w:t xml:space="preserve"> </w:t>
      </w:r>
      <w:r w:rsidRPr="004443A6">
        <w:rPr>
          <w:rFonts w:ascii="Arial" w:hAnsi="Arial" w:cs="Arial"/>
          <w:sz w:val="18"/>
          <w:szCs w:val="18"/>
        </w:rPr>
        <w:t>B. wegen Falschlieferung oder Gewährleistungsansprüchen) kann der Auftraggeber nur unmittelbar gegenüber dem Begünstigten geltend machen. Er trägt damit das Risiko, seine Ansprüche gegen den Begünstigten in einem Rückforderungsprozess durchsetzen (Prozessrisiko) und ggf. auch realisieren zu müssen (Vollstreckungs-</w:t>
      </w:r>
      <w:r w:rsidR="00592669">
        <w:rPr>
          <w:rFonts w:ascii="Arial" w:hAnsi="Arial" w:cs="Arial"/>
          <w:sz w:val="18"/>
          <w:szCs w:val="18"/>
        </w:rPr>
        <w:t xml:space="preserve">/ </w:t>
      </w:r>
      <w:r w:rsidRPr="004443A6">
        <w:rPr>
          <w:rFonts w:ascii="Arial" w:hAnsi="Arial" w:cs="Arial"/>
          <w:sz w:val="18"/>
          <w:szCs w:val="18"/>
        </w:rPr>
        <w:t>Insolvenzrisiko).</w:t>
      </w:r>
    </w:p>
    <w:p w:rsidR="002175AE" w:rsidRPr="004443A6" w:rsidRDefault="002175AE" w:rsidP="002175AE">
      <w:pPr>
        <w:ind w:left="426" w:right="425"/>
        <w:rPr>
          <w:rFonts w:ascii="Arial" w:hAnsi="Arial" w:cs="Arial"/>
          <w:sz w:val="18"/>
          <w:szCs w:val="18"/>
        </w:rPr>
      </w:pPr>
    </w:p>
    <w:p w:rsidR="002175AE" w:rsidRPr="004443A6" w:rsidRDefault="002175AE" w:rsidP="002175AE">
      <w:pPr>
        <w:ind w:left="426" w:right="425"/>
        <w:rPr>
          <w:rFonts w:ascii="Arial" w:hAnsi="Arial" w:cs="Arial"/>
          <w:sz w:val="18"/>
          <w:szCs w:val="18"/>
        </w:rPr>
      </w:pPr>
      <w:r w:rsidRPr="004443A6">
        <w:rPr>
          <w:rFonts w:ascii="Arial" w:hAnsi="Arial" w:cs="Arial"/>
          <w:sz w:val="18"/>
          <w:szCs w:val="18"/>
        </w:rPr>
        <w:t>Aufträge zur Übernahme von Bürgschaften, Garantien, Rückgarantien, Standby Letter of Credit und/oder Akkreditiven (‚Aval(e)‘) gegenüber Dritten (‚Begünstigter‘) nimmt die Bank von Kunden (‚Auftraggeber‘) unter nachstehenden Bedingungen entgegen:</w:t>
      </w:r>
    </w:p>
    <w:p w:rsidR="002175AE" w:rsidRPr="004443A6" w:rsidRDefault="002175AE" w:rsidP="002175AE">
      <w:pPr>
        <w:ind w:left="426" w:right="425"/>
        <w:rPr>
          <w:rFonts w:ascii="Arial" w:hAnsi="Arial" w:cs="Arial"/>
          <w:sz w:val="18"/>
          <w:szCs w:val="18"/>
        </w:rPr>
      </w:pPr>
    </w:p>
    <w:p w:rsidR="002175AE" w:rsidRPr="004443A6" w:rsidRDefault="002175AE" w:rsidP="002175AE">
      <w:pPr>
        <w:numPr>
          <w:ilvl w:val="0"/>
          <w:numId w:val="2"/>
        </w:numPr>
        <w:suppressAutoHyphens w:val="0"/>
        <w:spacing w:after="200" w:line="276" w:lineRule="auto"/>
        <w:ind w:left="426" w:right="425" w:firstLine="0"/>
        <w:contextualSpacing/>
        <w:rPr>
          <w:rFonts w:ascii="Arial" w:hAnsi="Arial" w:cs="Arial"/>
          <w:b/>
          <w:sz w:val="18"/>
          <w:szCs w:val="18"/>
        </w:rPr>
      </w:pPr>
      <w:r w:rsidRPr="004443A6">
        <w:rPr>
          <w:rFonts w:ascii="Arial" w:hAnsi="Arial" w:cs="Arial"/>
          <w:b/>
          <w:sz w:val="18"/>
          <w:szCs w:val="18"/>
        </w:rPr>
        <w:t>Direktes und indirektes Aval</w:t>
      </w:r>
    </w:p>
    <w:p w:rsidR="002175AE" w:rsidRPr="004443A6" w:rsidRDefault="002175AE" w:rsidP="002175AE">
      <w:pPr>
        <w:ind w:left="426" w:right="425"/>
        <w:contextualSpacing/>
        <w:rPr>
          <w:rFonts w:ascii="Arial" w:hAnsi="Arial" w:cs="Arial"/>
          <w:sz w:val="18"/>
          <w:szCs w:val="18"/>
        </w:rPr>
      </w:pPr>
      <w:r w:rsidRPr="004443A6">
        <w:rPr>
          <w:rFonts w:ascii="Arial" w:hAnsi="Arial" w:cs="Arial"/>
          <w:sz w:val="18"/>
          <w:szCs w:val="18"/>
        </w:rPr>
        <w:t>Entsprechend der Weisung des Auftraggebers übern</w:t>
      </w:r>
      <w:r w:rsidR="002C5B05">
        <w:rPr>
          <w:rFonts w:ascii="Arial" w:hAnsi="Arial" w:cs="Arial"/>
          <w:sz w:val="18"/>
          <w:szCs w:val="18"/>
        </w:rPr>
        <w:t>immt die Bank das Aval selbst („</w:t>
      </w:r>
      <w:r w:rsidRPr="004443A6">
        <w:rPr>
          <w:rFonts w:ascii="Arial" w:hAnsi="Arial" w:cs="Arial"/>
          <w:sz w:val="18"/>
          <w:szCs w:val="18"/>
        </w:rPr>
        <w:t>direktes Aval</w:t>
      </w:r>
      <w:r w:rsidR="002C5B05">
        <w:rPr>
          <w:rFonts w:ascii="Arial" w:hAnsi="Arial" w:cs="Arial"/>
          <w:sz w:val="18"/>
          <w:szCs w:val="18"/>
        </w:rPr>
        <w:t>“</w:t>
      </w:r>
      <w:r w:rsidRPr="004443A6">
        <w:rPr>
          <w:rFonts w:ascii="Arial" w:hAnsi="Arial" w:cs="Arial"/>
          <w:sz w:val="18"/>
          <w:szCs w:val="18"/>
        </w:rPr>
        <w:t>) oder sie beauftragt eine andere Bank (</w:t>
      </w:r>
      <w:r w:rsidR="002C5B05">
        <w:rPr>
          <w:rFonts w:ascii="Arial" w:hAnsi="Arial" w:cs="Arial"/>
          <w:sz w:val="18"/>
          <w:szCs w:val="18"/>
        </w:rPr>
        <w:t>„</w:t>
      </w:r>
      <w:r w:rsidRPr="004443A6">
        <w:rPr>
          <w:rFonts w:ascii="Arial" w:hAnsi="Arial" w:cs="Arial"/>
          <w:sz w:val="18"/>
          <w:szCs w:val="18"/>
        </w:rPr>
        <w:t>Zweitbank</w:t>
      </w:r>
      <w:r w:rsidR="002C5B05">
        <w:rPr>
          <w:rFonts w:ascii="Arial" w:hAnsi="Arial" w:cs="Arial"/>
          <w:sz w:val="18"/>
          <w:szCs w:val="18"/>
        </w:rPr>
        <w:t>“</w:t>
      </w:r>
      <w:r w:rsidRPr="004443A6">
        <w:rPr>
          <w:rFonts w:ascii="Arial" w:hAnsi="Arial" w:cs="Arial"/>
          <w:sz w:val="18"/>
          <w:szCs w:val="18"/>
        </w:rPr>
        <w:t>), das Aval im eigenen Namen zu übernehmen unter Übernahme einer Rückgarantie durch die Bank (</w:t>
      </w:r>
      <w:r w:rsidR="002C5B05">
        <w:rPr>
          <w:rFonts w:ascii="Arial" w:hAnsi="Arial" w:cs="Arial"/>
          <w:sz w:val="18"/>
          <w:szCs w:val="18"/>
        </w:rPr>
        <w:t>„indirektes Aval“</w:t>
      </w:r>
      <w:r w:rsidRPr="004443A6">
        <w:rPr>
          <w:rFonts w:ascii="Arial" w:hAnsi="Arial" w:cs="Arial"/>
          <w:sz w:val="18"/>
          <w:szCs w:val="18"/>
        </w:rPr>
        <w:t>).</w:t>
      </w:r>
    </w:p>
    <w:p w:rsidR="002175AE" w:rsidRPr="004443A6" w:rsidRDefault="002175AE" w:rsidP="002175AE">
      <w:pPr>
        <w:ind w:left="426" w:right="425"/>
        <w:contextualSpacing/>
        <w:rPr>
          <w:rFonts w:ascii="Arial" w:hAnsi="Arial" w:cs="Arial"/>
          <w:sz w:val="18"/>
          <w:szCs w:val="18"/>
        </w:rPr>
      </w:pPr>
    </w:p>
    <w:p w:rsidR="002175AE" w:rsidRPr="004443A6" w:rsidRDefault="002175AE" w:rsidP="002175AE">
      <w:pPr>
        <w:ind w:left="426" w:right="425"/>
        <w:contextualSpacing/>
        <w:rPr>
          <w:rFonts w:ascii="Arial" w:hAnsi="Arial" w:cs="Arial"/>
          <w:sz w:val="18"/>
          <w:szCs w:val="18"/>
        </w:rPr>
      </w:pPr>
      <w:r w:rsidRPr="00592669">
        <w:rPr>
          <w:rFonts w:ascii="Arial" w:hAnsi="Arial" w:cs="Arial"/>
          <w:sz w:val="18"/>
          <w:szCs w:val="18"/>
        </w:rPr>
        <w:t>Entsprechend den Usancen wird die Haftung der Bank aus der Rückgarantie gegenüber der Zweitbank die Gültigkeit des Avals der Zweitbank um mindestens 14 Kalendertage überschreiten.</w:t>
      </w:r>
    </w:p>
    <w:p w:rsidR="002175AE" w:rsidRPr="004443A6" w:rsidRDefault="002175AE" w:rsidP="002175AE">
      <w:pPr>
        <w:ind w:left="426" w:right="425"/>
        <w:contextualSpacing/>
        <w:rPr>
          <w:rFonts w:ascii="Arial" w:hAnsi="Arial" w:cs="Arial"/>
          <w:sz w:val="18"/>
          <w:szCs w:val="18"/>
        </w:rPr>
      </w:pPr>
    </w:p>
    <w:p w:rsidR="002175AE" w:rsidRPr="004443A6" w:rsidRDefault="002175AE" w:rsidP="002175AE">
      <w:pPr>
        <w:ind w:left="426" w:right="425"/>
        <w:contextualSpacing/>
        <w:rPr>
          <w:rFonts w:ascii="Arial" w:hAnsi="Arial" w:cs="Arial"/>
          <w:sz w:val="18"/>
          <w:szCs w:val="18"/>
        </w:rPr>
      </w:pPr>
      <w:r w:rsidRPr="004443A6">
        <w:rPr>
          <w:rFonts w:ascii="Arial" w:hAnsi="Arial" w:cs="Arial"/>
          <w:sz w:val="18"/>
          <w:szCs w:val="18"/>
        </w:rPr>
        <w:t>Mangels ausdrücklicher anderer Weisung des Auftraggebers kann die Bank ein indirektes Aval in Auftrag geben, sofern sie es nach den Umständen und unter Berücksichtigung der Belange des Auftraggebers für erforderlich hält. Sie wird den Auftraggeber hiervon anschließend unterrichten.</w:t>
      </w:r>
    </w:p>
    <w:p w:rsidR="002175AE" w:rsidRPr="004443A6" w:rsidRDefault="002175AE" w:rsidP="002175AE">
      <w:pPr>
        <w:ind w:left="426" w:right="425"/>
        <w:contextualSpacing/>
        <w:rPr>
          <w:rFonts w:ascii="Arial" w:hAnsi="Arial" w:cs="Arial"/>
          <w:sz w:val="18"/>
          <w:szCs w:val="18"/>
        </w:rPr>
      </w:pPr>
    </w:p>
    <w:p w:rsidR="002175AE" w:rsidRPr="004443A6" w:rsidRDefault="002175AE" w:rsidP="002175AE">
      <w:pPr>
        <w:ind w:left="426" w:right="425"/>
        <w:contextualSpacing/>
        <w:rPr>
          <w:rFonts w:ascii="Arial" w:hAnsi="Arial" w:cs="Arial"/>
          <w:sz w:val="18"/>
          <w:szCs w:val="18"/>
        </w:rPr>
      </w:pPr>
      <w:r w:rsidRPr="004443A6">
        <w:rPr>
          <w:rFonts w:ascii="Arial" w:hAnsi="Arial" w:cs="Arial"/>
          <w:sz w:val="18"/>
          <w:szCs w:val="18"/>
        </w:rPr>
        <w:t>Die Bank ist nicht verpflichtet, ein Aval gemäß einem ihr von dritter Seite, insbesondere vom Auftraggeber oder vom Begünstigten vorgegebenen Textvorschlag auszureichen. In diesem Fall ist die Bank berechtigt, den Auftrag nicht auszuführen oder im Einvernehmen mit dem Auftraggeber Änderungen an dem vorgegebenen Avaltext vorzunehmen bzw. einen eigenen Text zu verwenden.</w:t>
      </w:r>
    </w:p>
    <w:p w:rsidR="002175AE" w:rsidRPr="004443A6" w:rsidRDefault="002175AE" w:rsidP="002175AE">
      <w:pPr>
        <w:ind w:left="426" w:right="425"/>
        <w:contextualSpacing/>
        <w:rPr>
          <w:rFonts w:ascii="Arial" w:hAnsi="Arial" w:cs="Arial"/>
          <w:sz w:val="18"/>
          <w:szCs w:val="18"/>
        </w:rPr>
      </w:pPr>
    </w:p>
    <w:p w:rsidR="002175AE" w:rsidRPr="004443A6" w:rsidRDefault="002175AE" w:rsidP="002175AE">
      <w:pPr>
        <w:numPr>
          <w:ilvl w:val="0"/>
          <w:numId w:val="2"/>
        </w:numPr>
        <w:suppressAutoHyphens w:val="0"/>
        <w:spacing w:after="200" w:line="276" w:lineRule="auto"/>
        <w:ind w:left="426" w:right="425" w:firstLine="0"/>
        <w:contextualSpacing/>
        <w:rPr>
          <w:rFonts w:ascii="Arial" w:hAnsi="Arial" w:cs="Arial"/>
          <w:b/>
          <w:sz w:val="18"/>
          <w:szCs w:val="18"/>
          <w:lang w:val="en-US"/>
        </w:rPr>
      </w:pPr>
      <w:r w:rsidRPr="004443A6">
        <w:rPr>
          <w:rFonts w:ascii="Arial" w:hAnsi="Arial" w:cs="Arial"/>
          <w:b/>
          <w:sz w:val="18"/>
          <w:szCs w:val="18"/>
          <w:lang w:val="en-US"/>
        </w:rPr>
        <w:t>Akkreditive und Standby Letter of Credit</w:t>
      </w:r>
    </w:p>
    <w:p w:rsidR="002175AE" w:rsidRPr="004443A6" w:rsidRDefault="002175AE" w:rsidP="002175AE">
      <w:pPr>
        <w:ind w:left="426" w:right="425"/>
        <w:contextualSpacing/>
        <w:rPr>
          <w:rFonts w:ascii="Arial" w:hAnsi="Arial" w:cs="Arial"/>
          <w:sz w:val="18"/>
          <w:szCs w:val="18"/>
        </w:rPr>
      </w:pPr>
      <w:r w:rsidRPr="004443A6">
        <w:rPr>
          <w:rFonts w:ascii="Arial" w:hAnsi="Arial" w:cs="Arial"/>
          <w:sz w:val="18"/>
          <w:szCs w:val="18"/>
        </w:rPr>
        <w:t>Akkreditive und Standby Letter of Credit können durch die Bank nach entsprechender Weisung des Auftraggebers und unter Rückhaftung der Bank auch in der Weise eröffnet werden</w:t>
      </w:r>
      <w:r w:rsidR="00A25E88">
        <w:rPr>
          <w:rFonts w:ascii="Arial" w:hAnsi="Arial" w:cs="Arial"/>
          <w:sz w:val="18"/>
          <w:szCs w:val="18"/>
        </w:rPr>
        <w:t xml:space="preserve">, dass zu deren fristgerechter </w:t>
      </w:r>
      <w:r w:rsidRPr="004443A6">
        <w:rPr>
          <w:rFonts w:ascii="Arial" w:hAnsi="Arial" w:cs="Arial"/>
          <w:sz w:val="18"/>
          <w:szCs w:val="18"/>
        </w:rPr>
        <w:t>Inanspruchnahme die Vorlage von Dokumenten bei einer Zweitbank möglich ist. Nr. 1 Absatz 2 gilt entsprechend.</w:t>
      </w:r>
    </w:p>
    <w:p w:rsidR="002175AE" w:rsidRPr="004443A6" w:rsidRDefault="002175AE" w:rsidP="002175AE">
      <w:pPr>
        <w:ind w:left="426" w:right="425"/>
        <w:contextualSpacing/>
        <w:rPr>
          <w:rFonts w:ascii="Arial" w:hAnsi="Arial" w:cs="Arial"/>
          <w:sz w:val="18"/>
          <w:szCs w:val="18"/>
        </w:rPr>
      </w:pPr>
    </w:p>
    <w:p w:rsidR="002175AE" w:rsidRPr="004443A6" w:rsidRDefault="002175AE" w:rsidP="002175AE">
      <w:pPr>
        <w:numPr>
          <w:ilvl w:val="0"/>
          <w:numId w:val="2"/>
        </w:numPr>
        <w:suppressAutoHyphens w:val="0"/>
        <w:spacing w:after="200" w:line="276" w:lineRule="auto"/>
        <w:ind w:left="426" w:right="425" w:firstLine="0"/>
        <w:contextualSpacing/>
        <w:rPr>
          <w:rFonts w:ascii="Arial" w:hAnsi="Arial" w:cs="Arial"/>
          <w:b/>
          <w:sz w:val="18"/>
          <w:szCs w:val="18"/>
        </w:rPr>
      </w:pPr>
      <w:r w:rsidRPr="004443A6">
        <w:rPr>
          <w:rFonts w:ascii="Arial" w:hAnsi="Arial" w:cs="Arial"/>
          <w:b/>
          <w:sz w:val="18"/>
          <w:szCs w:val="18"/>
        </w:rPr>
        <w:t>Einbuchung / Avalprovision / Entgelte</w:t>
      </w:r>
    </w:p>
    <w:p w:rsidR="002175AE" w:rsidRPr="004443A6" w:rsidRDefault="002175AE" w:rsidP="002175AE">
      <w:pPr>
        <w:ind w:left="426" w:right="425"/>
        <w:contextualSpacing/>
        <w:rPr>
          <w:rFonts w:ascii="Arial" w:hAnsi="Arial" w:cs="Arial"/>
          <w:sz w:val="18"/>
          <w:szCs w:val="18"/>
        </w:rPr>
      </w:pPr>
      <w:r w:rsidRPr="004443A6">
        <w:rPr>
          <w:rFonts w:ascii="Arial" w:hAnsi="Arial" w:cs="Arial"/>
          <w:sz w:val="18"/>
          <w:szCs w:val="18"/>
        </w:rPr>
        <w:t xml:space="preserve">Die Bank ist berechtigt, den Auftraggeber mit dem Avalbetrag auf dessen Avalkonto zu belasten und ihm für die Dauer der Verpflichtung die Avalprovision – soweit keine andere Vereinbarung getroffen wurde – periodisch in Rechnung zu stellen, sobald sie das Aval oder den Avalauftrag nebst Rückgarantie abgesandt hat. </w:t>
      </w:r>
    </w:p>
    <w:p w:rsidR="002175AE" w:rsidRPr="004443A6" w:rsidRDefault="002175AE" w:rsidP="002175AE">
      <w:pPr>
        <w:ind w:left="426" w:right="425"/>
        <w:contextualSpacing/>
        <w:rPr>
          <w:rFonts w:ascii="Arial" w:hAnsi="Arial" w:cs="Arial"/>
          <w:sz w:val="18"/>
          <w:szCs w:val="18"/>
        </w:rPr>
      </w:pPr>
    </w:p>
    <w:p w:rsidR="002175AE" w:rsidRPr="004443A6" w:rsidRDefault="002175AE" w:rsidP="002175AE">
      <w:pPr>
        <w:numPr>
          <w:ilvl w:val="0"/>
          <w:numId w:val="2"/>
        </w:numPr>
        <w:suppressAutoHyphens w:val="0"/>
        <w:spacing w:after="200" w:line="276" w:lineRule="auto"/>
        <w:ind w:left="426" w:right="425" w:firstLine="0"/>
        <w:contextualSpacing/>
        <w:rPr>
          <w:rFonts w:ascii="Arial" w:hAnsi="Arial" w:cs="Arial"/>
          <w:b/>
          <w:sz w:val="18"/>
          <w:szCs w:val="18"/>
        </w:rPr>
      </w:pPr>
      <w:r w:rsidRPr="004443A6">
        <w:rPr>
          <w:rFonts w:ascii="Arial" w:hAnsi="Arial" w:cs="Arial"/>
          <w:b/>
          <w:sz w:val="18"/>
          <w:szCs w:val="18"/>
        </w:rPr>
        <w:t>Inanspruchnahme der Bank aus dem Aval</w:t>
      </w:r>
    </w:p>
    <w:p w:rsidR="002175AE" w:rsidRPr="004443A6" w:rsidRDefault="002175AE" w:rsidP="002175AE">
      <w:pPr>
        <w:ind w:left="426" w:right="425"/>
        <w:rPr>
          <w:rFonts w:ascii="Arial" w:hAnsi="Arial" w:cs="Arial"/>
          <w:sz w:val="18"/>
          <w:szCs w:val="18"/>
        </w:rPr>
      </w:pPr>
      <w:r w:rsidRPr="004443A6">
        <w:rPr>
          <w:rFonts w:ascii="Arial" w:hAnsi="Arial" w:cs="Arial"/>
          <w:sz w:val="18"/>
          <w:szCs w:val="18"/>
        </w:rPr>
        <w:t xml:space="preserve">Geht der Bank eine formal ordnungsgemäße Zahlungsanforderung des Begünstigten oder der Zweitbank zu, so wird die Bank entsprechend den Bedingungen des Avals Zahlung an den Begünstigten leisten. Gegenüber einer solchen Zahlungsanforderung kann die Bank bei Garantien, Rückgarantien, Akkreditiven, Standby Letter of Credit und bei </w:t>
      </w:r>
      <w:r w:rsidR="002C5B05">
        <w:rPr>
          <w:rFonts w:ascii="Arial" w:hAnsi="Arial" w:cs="Arial"/>
          <w:sz w:val="18"/>
          <w:szCs w:val="18"/>
        </w:rPr>
        <w:t>„</w:t>
      </w:r>
      <w:r w:rsidRPr="004443A6">
        <w:rPr>
          <w:rFonts w:ascii="Arial" w:hAnsi="Arial" w:cs="Arial"/>
          <w:sz w:val="18"/>
          <w:szCs w:val="18"/>
        </w:rPr>
        <w:t>Bürgschaften auf erstes Anfordern</w:t>
      </w:r>
      <w:r w:rsidR="002C5B05">
        <w:rPr>
          <w:rFonts w:ascii="Arial" w:hAnsi="Arial" w:cs="Arial"/>
          <w:sz w:val="18"/>
          <w:szCs w:val="18"/>
        </w:rPr>
        <w:t>“</w:t>
      </w:r>
      <w:r w:rsidRPr="004443A6">
        <w:rPr>
          <w:rFonts w:ascii="Arial" w:hAnsi="Arial" w:cs="Arial"/>
          <w:sz w:val="18"/>
          <w:szCs w:val="18"/>
        </w:rPr>
        <w:t xml:space="preserve"> nur den Einwand des Rechtsmissbrauchs berücksichtigen und dies nur dann, wenn dieser vor Zahlung aus dem Aval geltend gemacht worden ist und der Rechtsmissbrauch offensichtlich oder aufgrund liquider Beweismittel für jedermann klar erkennbar ist. </w:t>
      </w:r>
    </w:p>
    <w:p w:rsidR="002175AE" w:rsidRPr="004443A6" w:rsidRDefault="002175AE" w:rsidP="002175AE">
      <w:pPr>
        <w:ind w:left="426" w:right="425"/>
        <w:rPr>
          <w:rFonts w:ascii="Arial" w:hAnsi="Arial" w:cs="Arial"/>
          <w:sz w:val="18"/>
          <w:szCs w:val="18"/>
        </w:rPr>
      </w:pPr>
    </w:p>
    <w:p w:rsidR="002175AE" w:rsidRPr="004443A6" w:rsidRDefault="002175AE" w:rsidP="002175AE">
      <w:pPr>
        <w:ind w:left="426" w:right="425"/>
        <w:rPr>
          <w:rFonts w:ascii="Arial" w:hAnsi="Arial" w:cs="Arial"/>
          <w:sz w:val="18"/>
          <w:szCs w:val="18"/>
        </w:rPr>
      </w:pPr>
      <w:r w:rsidRPr="004443A6">
        <w:rPr>
          <w:rFonts w:ascii="Arial" w:hAnsi="Arial" w:cs="Arial"/>
          <w:sz w:val="18"/>
          <w:szCs w:val="18"/>
        </w:rPr>
        <w:t>Bei sonstigen Bürgschaften wird die Bank zulässige Einreden oder Einwendungen berücksichtigen, die der Auftraggeber ihr gegenüber unverzüglich nach Benachrichtigung über den Eingang einer Zahlungsanforderung schriftlich glaubhaft gemacht hat, damit sie an den Begünstigten weitergeleitet werden können.</w:t>
      </w:r>
    </w:p>
    <w:p w:rsidR="002175AE" w:rsidRPr="004443A6" w:rsidRDefault="002175AE" w:rsidP="002175AE">
      <w:pPr>
        <w:ind w:left="426" w:right="425"/>
        <w:rPr>
          <w:rFonts w:ascii="Arial" w:hAnsi="Arial" w:cs="Arial"/>
          <w:sz w:val="18"/>
          <w:szCs w:val="18"/>
        </w:rPr>
      </w:pPr>
    </w:p>
    <w:p w:rsidR="002175AE" w:rsidRPr="004443A6" w:rsidRDefault="002175AE" w:rsidP="002175AE">
      <w:pPr>
        <w:numPr>
          <w:ilvl w:val="0"/>
          <w:numId w:val="2"/>
        </w:numPr>
        <w:suppressAutoHyphens w:val="0"/>
        <w:spacing w:after="200" w:line="276" w:lineRule="auto"/>
        <w:ind w:left="426" w:right="425" w:firstLine="0"/>
        <w:contextualSpacing/>
        <w:rPr>
          <w:rFonts w:ascii="Arial" w:hAnsi="Arial" w:cs="Arial"/>
          <w:b/>
          <w:sz w:val="18"/>
          <w:szCs w:val="18"/>
        </w:rPr>
      </w:pPr>
      <w:r w:rsidRPr="004443A6">
        <w:rPr>
          <w:rFonts w:ascii="Arial" w:hAnsi="Arial" w:cs="Arial"/>
          <w:b/>
          <w:sz w:val="18"/>
          <w:szCs w:val="18"/>
        </w:rPr>
        <w:t>Prüfung der Dokumente</w:t>
      </w:r>
    </w:p>
    <w:p w:rsidR="002175AE" w:rsidRPr="004443A6" w:rsidRDefault="002175AE" w:rsidP="002175AE">
      <w:pPr>
        <w:ind w:left="426" w:right="425"/>
        <w:contextualSpacing/>
        <w:rPr>
          <w:rFonts w:ascii="Arial" w:hAnsi="Arial" w:cs="Arial"/>
          <w:sz w:val="18"/>
          <w:szCs w:val="18"/>
        </w:rPr>
      </w:pPr>
      <w:r w:rsidRPr="004443A6">
        <w:rPr>
          <w:rFonts w:ascii="Arial" w:hAnsi="Arial" w:cs="Arial"/>
          <w:sz w:val="18"/>
          <w:szCs w:val="18"/>
        </w:rPr>
        <w:t>Erklärungen, Zahlungsanforderungen sowie sonstige Dokumente und Urkunden, die nach den Bedingungen des Avals verlangt sind und unter diesem vorgelegt werden, wird die Bank sorgfältig daraufhin prüfen, ob sie nach ihrer äußeren Aufmachung den Bedingungen des Avals entsprechen und sich nicht widersprechen.</w:t>
      </w:r>
    </w:p>
    <w:p w:rsidR="002175AE" w:rsidRPr="004443A6" w:rsidRDefault="002175AE" w:rsidP="002175AE">
      <w:pPr>
        <w:ind w:left="426" w:right="425"/>
        <w:contextualSpacing/>
        <w:rPr>
          <w:rFonts w:ascii="Arial" w:hAnsi="Arial" w:cs="Arial"/>
          <w:sz w:val="18"/>
          <w:szCs w:val="18"/>
        </w:rPr>
      </w:pPr>
    </w:p>
    <w:p w:rsidR="002175AE" w:rsidRPr="004443A6" w:rsidRDefault="002175AE" w:rsidP="002175AE">
      <w:pPr>
        <w:ind w:left="426" w:right="425"/>
        <w:contextualSpacing/>
        <w:rPr>
          <w:rFonts w:ascii="Arial" w:hAnsi="Arial" w:cs="Arial"/>
          <w:sz w:val="18"/>
          <w:szCs w:val="18"/>
        </w:rPr>
      </w:pPr>
      <w:r w:rsidRPr="004443A6">
        <w:rPr>
          <w:rFonts w:ascii="Arial" w:hAnsi="Arial" w:cs="Arial"/>
          <w:sz w:val="18"/>
          <w:szCs w:val="18"/>
        </w:rPr>
        <w:t>Dokumente oder Urkunden, die nicht im Original, sondern per authentisierter oder geschlüsselter Teletransmission vorgelegt werden, kann die Bank wie Originale behandeln.</w:t>
      </w:r>
    </w:p>
    <w:p w:rsidR="002175AE" w:rsidRPr="004443A6" w:rsidRDefault="002175AE" w:rsidP="002175AE">
      <w:pPr>
        <w:ind w:left="426" w:right="425"/>
        <w:contextualSpacing/>
        <w:rPr>
          <w:rFonts w:ascii="Arial" w:hAnsi="Arial" w:cs="Arial"/>
          <w:sz w:val="18"/>
          <w:szCs w:val="18"/>
        </w:rPr>
      </w:pPr>
    </w:p>
    <w:p w:rsidR="002175AE" w:rsidRPr="004443A6" w:rsidRDefault="002175AE" w:rsidP="002175AE">
      <w:pPr>
        <w:numPr>
          <w:ilvl w:val="0"/>
          <w:numId w:val="2"/>
        </w:numPr>
        <w:suppressAutoHyphens w:val="0"/>
        <w:spacing w:after="200" w:line="276" w:lineRule="auto"/>
        <w:ind w:left="426" w:right="425" w:firstLine="0"/>
        <w:contextualSpacing/>
        <w:rPr>
          <w:rFonts w:ascii="Arial" w:hAnsi="Arial" w:cs="Arial"/>
          <w:b/>
          <w:sz w:val="18"/>
          <w:szCs w:val="18"/>
        </w:rPr>
      </w:pPr>
      <w:r w:rsidRPr="004443A6">
        <w:rPr>
          <w:rFonts w:ascii="Arial" w:hAnsi="Arial" w:cs="Arial"/>
          <w:b/>
          <w:sz w:val="18"/>
          <w:szCs w:val="18"/>
        </w:rPr>
        <w:t>Ausbuchung</w:t>
      </w:r>
    </w:p>
    <w:p w:rsidR="002175AE" w:rsidRPr="004443A6" w:rsidRDefault="002175AE" w:rsidP="002175AE">
      <w:pPr>
        <w:ind w:left="426" w:right="425"/>
        <w:contextualSpacing/>
        <w:rPr>
          <w:rFonts w:ascii="Arial" w:hAnsi="Arial" w:cs="Arial"/>
          <w:sz w:val="18"/>
          <w:szCs w:val="18"/>
        </w:rPr>
      </w:pPr>
      <w:r w:rsidRPr="004443A6">
        <w:rPr>
          <w:rFonts w:ascii="Arial" w:hAnsi="Arial" w:cs="Arial"/>
          <w:sz w:val="18"/>
          <w:szCs w:val="18"/>
        </w:rPr>
        <w:t xml:space="preserve">Die Bank wird direkte Avale, die deutschem Recht unterliegen, nach dem Verfall ausbuchen und die Berechnung der Avalprovision einstellen, sofern diese Avale nach ihrem Wortlaut zweifelsfrei an einem bestimmten Kalenderdatum oder durch Vorlage von zur Verfallbestimmung vorgesehenen Dokumenten erlöschen, wenn vor deren Verfall bei der Bank keine Inanspruchnahme eingegangen ist. </w:t>
      </w:r>
    </w:p>
    <w:p w:rsidR="002175AE" w:rsidRPr="004443A6" w:rsidRDefault="002175AE" w:rsidP="002175AE">
      <w:pPr>
        <w:ind w:left="426" w:right="425"/>
        <w:contextualSpacing/>
        <w:rPr>
          <w:rFonts w:ascii="Arial" w:hAnsi="Arial" w:cs="Arial"/>
          <w:sz w:val="18"/>
          <w:szCs w:val="18"/>
        </w:rPr>
      </w:pPr>
    </w:p>
    <w:p w:rsidR="002175AE" w:rsidRPr="004443A6" w:rsidRDefault="002175AE" w:rsidP="002175AE">
      <w:pPr>
        <w:ind w:left="426" w:right="425"/>
        <w:contextualSpacing/>
        <w:rPr>
          <w:rFonts w:ascii="Arial" w:hAnsi="Arial" w:cs="Arial"/>
          <w:sz w:val="18"/>
          <w:szCs w:val="18"/>
        </w:rPr>
      </w:pPr>
      <w:r w:rsidRPr="004443A6">
        <w:rPr>
          <w:rFonts w:ascii="Arial" w:hAnsi="Arial" w:cs="Arial"/>
          <w:sz w:val="18"/>
          <w:szCs w:val="18"/>
        </w:rPr>
        <w:lastRenderedPageBreak/>
        <w:t xml:space="preserve">Bei allen indirekten und sonstigen direkten Avalen wird die Bank die Belastung auf dem Avalkonto erst dann ausbuchen und die Berechnung der Avalprovision einstellen, wenn ihr die Avalurkunde zur Entlastung zurückgegeben wurde oder sie vom Begünstigten bzw. der Zweitbank schriftlich und bedingungslos aus der Haftung entlassen worden ist oder sie den unter dem Aval verfügbaren Betrag ausgezahlt hat. </w:t>
      </w:r>
    </w:p>
    <w:p w:rsidR="002175AE" w:rsidRPr="004443A6" w:rsidRDefault="002175AE" w:rsidP="002175AE">
      <w:pPr>
        <w:ind w:left="426" w:right="425"/>
        <w:contextualSpacing/>
        <w:rPr>
          <w:rFonts w:ascii="Arial" w:hAnsi="Arial" w:cs="Arial"/>
          <w:sz w:val="18"/>
          <w:szCs w:val="18"/>
        </w:rPr>
      </w:pPr>
    </w:p>
    <w:p w:rsidR="002175AE" w:rsidRPr="004443A6" w:rsidRDefault="002175AE" w:rsidP="002175AE">
      <w:pPr>
        <w:ind w:left="426" w:right="425"/>
        <w:contextualSpacing/>
        <w:rPr>
          <w:rFonts w:ascii="Arial" w:hAnsi="Arial" w:cs="Arial"/>
          <w:sz w:val="18"/>
          <w:szCs w:val="18"/>
        </w:rPr>
      </w:pPr>
      <w:r w:rsidRPr="004443A6">
        <w:rPr>
          <w:rFonts w:ascii="Arial" w:hAnsi="Arial" w:cs="Arial"/>
          <w:sz w:val="18"/>
          <w:szCs w:val="18"/>
        </w:rPr>
        <w:t xml:space="preserve">Abweichend von Absatz 1 dieser Nr. 6 erfolgt bei Akkreditiven und bei Standby Letter of Credit, zu deren fristgerechter Inanspruchnahme die Vorlage von Dokumenten bei einer Zweitbank möglich ist, die Ausbuchung frühestens 20 Kalendertage nach dem Verfalltag, sofern bis zu diesem Zeitpunkt bei der Bank keine Inanspruchnahme eingegangen ist. </w:t>
      </w:r>
    </w:p>
    <w:p w:rsidR="002175AE" w:rsidRPr="004443A6" w:rsidRDefault="002175AE" w:rsidP="002175AE">
      <w:pPr>
        <w:ind w:left="426" w:right="425"/>
        <w:contextualSpacing/>
        <w:rPr>
          <w:rFonts w:ascii="Arial" w:hAnsi="Arial" w:cs="Arial"/>
          <w:sz w:val="18"/>
          <w:szCs w:val="18"/>
        </w:rPr>
      </w:pPr>
    </w:p>
    <w:p w:rsidR="002175AE" w:rsidRPr="004443A6" w:rsidRDefault="002175AE" w:rsidP="002175AE">
      <w:pPr>
        <w:ind w:left="426" w:right="425"/>
        <w:contextualSpacing/>
        <w:rPr>
          <w:rFonts w:ascii="Arial" w:hAnsi="Arial" w:cs="Arial"/>
          <w:sz w:val="18"/>
          <w:szCs w:val="18"/>
        </w:rPr>
      </w:pPr>
      <w:r w:rsidRPr="004443A6">
        <w:rPr>
          <w:rFonts w:ascii="Arial" w:hAnsi="Arial" w:cs="Arial"/>
          <w:sz w:val="18"/>
          <w:szCs w:val="18"/>
        </w:rPr>
        <w:t>Die Ausb</w:t>
      </w:r>
      <w:r w:rsidR="00592669">
        <w:rPr>
          <w:rFonts w:ascii="Arial" w:hAnsi="Arial" w:cs="Arial"/>
          <w:sz w:val="18"/>
          <w:szCs w:val="18"/>
        </w:rPr>
        <w:t xml:space="preserve">uchung von Prozessbürgschaften </w:t>
      </w:r>
      <w:r w:rsidRPr="004443A6">
        <w:rPr>
          <w:rFonts w:ascii="Arial" w:hAnsi="Arial" w:cs="Arial"/>
          <w:sz w:val="18"/>
          <w:szCs w:val="18"/>
        </w:rPr>
        <w:t>und die Einstellung der Berechnung der Avalprovision durch die Bank erfolgt erst dann, wenn der Bank die Urkunde vom Begünstigten selbst zur Entlastung zurückgegeben wird oder dessen Zustimmung zur Haftungsentla</w:t>
      </w:r>
      <w:r w:rsidR="00A25E88">
        <w:rPr>
          <w:rFonts w:ascii="Arial" w:hAnsi="Arial" w:cs="Arial"/>
          <w:sz w:val="18"/>
          <w:szCs w:val="18"/>
        </w:rPr>
        <w:t xml:space="preserve">stung oder eine rechtskräftige </w:t>
      </w:r>
      <w:r w:rsidRPr="004443A6">
        <w:rPr>
          <w:rFonts w:ascii="Arial" w:hAnsi="Arial" w:cs="Arial"/>
          <w:sz w:val="18"/>
          <w:szCs w:val="18"/>
        </w:rPr>
        <w:t xml:space="preserve">Anordnung des Erlöschens der Bürgschaft nach § 109 Abs. 2 Zivilprozessordnung nachgewiesen wird. </w:t>
      </w:r>
    </w:p>
    <w:p w:rsidR="002175AE" w:rsidRPr="004443A6" w:rsidRDefault="002175AE" w:rsidP="002175AE">
      <w:pPr>
        <w:ind w:left="426" w:right="425"/>
        <w:contextualSpacing/>
        <w:rPr>
          <w:rFonts w:ascii="Arial" w:hAnsi="Arial" w:cs="Arial"/>
          <w:sz w:val="18"/>
          <w:szCs w:val="18"/>
        </w:rPr>
      </w:pPr>
    </w:p>
    <w:p w:rsidR="002175AE" w:rsidRPr="004443A6" w:rsidRDefault="002175AE" w:rsidP="002175AE">
      <w:pPr>
        <w:ind w:left="426" w:right="425"/>
        <w:contextualSpacing/>
        <w:rPr>
          <w:rFonts w:ascii="Arial" w:hAnsi="Arial" w:cs="Arial"/>
          <w:sz w:val="18"/>
          <w:szCs w:val="18"/>
        </w:rPr>
      </w:pPr>
      <w:r w:rsidRPr="004443A6">
        <w:rPr>
          <w:rFonts w:ascii="Arial" w:hAnsi="Arial" w:cs="Arial"/>
          <w:sz w:val="18"/>
          <w:szCs w:val="18"/>
        </w:rPr>
        <w:t xml:space="preserve">Die Herbeiführung der Voraussetzungen für die Ausbuchung des Avals obliegt in allen vorgenannten Fällen dem Auftraggeber. </w:t>
      </w:r>
    </w:p>
    <w:p w:rsidR="002175AE" w:rsidRPr="004443A6" w:rsidRDefault="002175AE" w:rsidP="002175AE">
      <w:pPr>
        <w:ind w:left="426" w:right="425"/>
        <w:contextualSpacing/>
        <w:rPr>
          <w:rFonts w:ascii="Arial" w:hAnsi="Arial" w:cs="Arial"/>
          <w:sz w:val="18"/>
          <w:szCs w:val="18"/>
        </w:rPr>
      </w:pPr>
    </w:p>
    <w:p w:rsidR="002175AE" w:rsidRPr="004443A6" w:rsidRDefault="002175AE" w:rsidP="002175AE">
      <w:pPr>
        <w:numPr>
          <w:ilvl w:val="0"/>
          <w:numId w:val="2"/>
        </w:numPr>
        <w:suppressAutoHyphens w:val="0"/>
        <w:spacing w:after="200" w:line="276" w:lineRule="auto"/>
        <w:ind w:left="426" w:right="425" w:firstLine="0"/>
        <w:contextualSpacing/>
        <w:rPr>
          <w:rFonts w:ascii="Arial" w:hAnsi="Arial" w:cs="Arial"/>
          <w:b/>
          <w:sz w:val="18"/>
          <w:szCs w:val="18"/>
        </w:rPr>
      </w:pPr>
      <w:r w:rsidRPr="004443A6">
        <w:rPr>
          <w:rFonts w:ascii="Arial" w:hAnsi="Arial" w:cs="Arial"/>
          <w:b/>
          <w:sz w:val="18"/>
          <w:szCs w:val="18"/>
        </w:rPr>
        <w:t>Benachrichtigung des Auftraggebers</w:t>
      </w:r>
    </w:p>
    <w:p w:rsidR="002175AE" w:rsidRPr="004443A6" w:rsidRDefault="002175AE" w:rsidP="002175AE">
      <w:pPr>
        <w:ind w:left="426" w:right="425"/>
        <w:rPr>
          <w:rFonts w:ascii="Arial" w:hAnsi="Arial" w:cs="Arial"/>
          <w:sz w:val="18"/>
          <w:szCs w:val="18"/>
        </w:rPr>
      </w:pPr>
      <w:r w:rsidRPr="004443A6">
        <w:rPr>
          <w:rFonts w:ascii="Arial" w:hAnsi="Arial" w:cs="Arial"/>
          <w:sz w:val="18"/>
          <w:szCs w:val="18"/>
        </w:rPr>
        <w:t xml:space="preserve">Die Bank wird den Auftraggeber bei Garantien und Bürgschaften unverzüglich über Zahlungsanforderungen des Begünstigten bzw. der Zweitbank sowie über von diesen vorgelegte und für den Auftraggeber relevante Dokumente oder Urkunden informieren. Benötigt die Bank zur Wahrung ihrer Rechte die ihr in diesem Zusammenhang überlassenen Originaldokumente oder Urkunden nicht mehr, so wird sie auf Verlangen des Auftraggebers ihm diese Dokumente und Urkunden zur Verfügung stellen, soweit sie nicht selbst zur Aufbewahrung verpflichtet ist. </w:t>
      </w:r>
    </w:p>
    <w:p w:rsidR="002175AE" w:rsidRPr="004443A6" w:rsidRDefault="002175AE" w:rsidP="002175AE">
      <w:pPr>
        <w:ind w:left="426" w:right="425"/>
        <w:rPr>
          <w:rFonts w:ascii="Arial" w:hAnsi="Arial" w:cs="Arial"/>
          <w:sz w:val="18"/>
          <w:szCs w:val="18"/>
        </w:rPr>
      </w:pPr>
    </w:p>
    <w:p w:rsidR="002175AE" w:rsidRPr="004443A6" w:rsidRDefault="002175AE" w:rsidP="002175AE">
      <w:pPr>
        <w:numPr>
          <w:ilvl w:val="0"/>
          <w:numId w:val="2"/>
        </w:numPr>
        <w:suppressAutoHyphens w:val="0"/>
        <w:spacing w:after="200" w:line="276" w:lineRule="auto"/>
        <w:ind w:left="426" w:right="425" w:firstLine="0"/>
        <w:contextualSpacing/>
        <w:rPr>
          <w:rFonts w:ascii="Arial" w:hAnsi="Arial" w:cs="Arial"/>
          <w:b/>
          <w:sz w:val="18"/>
          <w:szCs w:val="18"/>
        </w:rPr>
      </w:pPr>
      <w:r w:rsidRPr="004443A6">
        <w:rPr>
          <w:rFonts w:ascii="Arial" w:hAnsi="Arial" w:cs="Arial"/>
          <w:b/>
          <w:sz w:val="18"/>
          <w:szCs w:val="18"/>
        </w:rPr>
        <w:t>Aufwendungsersatzanspruch der Bank</w:t>
      </w:r>
    </w:p>
    <w:p w:rsidR="002175AE" w:rsidRPr="004443A6" w:rsidRDefault="002175AE" w:rsidP="002175AE">
      <w:pPr>
        <w:ind w:left="426" w:right="425"/>
        <w:rPr>
          <w:rFonts w:ascii="Arial" w:hAnsi="Arial" w:cs="Arial"/>
          <w:sz w:val="18"/>
          <w:szCs w:val="18"/>
        </w:rPr>
      </w:pPr>
      <w:r w:rsidRPr="004443A6">
        <w:rPr>
          <w:rFonts w:ascii="Arial" w:hAnsi="Arial" w:cs="Arial"/>
          <w:sz w:val="18"/>
          <w:szCs w:val="18"/>
        </w:rPr>
        <w:t>Der Auftraggeber wird der Bank alle Aufwendungen und Auslagen ersetzen, die ihr im Zusammenhang mit der Ausführung seines Avalauftrages einschließlich einer gerichtlichen und außergerichtlichen Rechtsverfolgung im In- und Ausland entstehen und die sie den Umständen nach für erforderlich halten darf.</w:t>
      </w:r>
    </w:p>
    <w:p w:rsidR="002175AE" w:rsidRPr="004443A6" w:rsidRDefault="002175AE" w:rsidP="002175AE">
      <w:pPr>
        <w:ind w:left="426" w:right="425"/>
        <w:rPr>
          <w:rFonts w:ascii="Arial" w:hAnsi="Arial" w:cs="Arial"/>
          <w:sz w:val="18"/>
          <w:szCs w:val="18"/>
        </w:rPr>
      </w:pPr>
    </w:p>
    <w:p w:rsidR="002175AE" w:rsidRPr="004443A6" w:rsidRDefault="002175AE" w:rsidP="002175AE">
      <w:pPr>
        <w:ind w:left="426" w:right="425"/>
        <w:rPr>
          <w:rFonts w:ascii="Arial" w:hAnsi="Arial" w:cs="Arial"/>
          <w:sz w:val="18"/>
          <w:szCs w:val="18"/>
        </w:rPr>
      </w:pPr>
      <w:r w:rsidRPr="004443A6">
        <w:rPr>
          <w:rFonts w:ascii="Arial" w:hAnsi="Arial" w:cs="Arial"/>
          <w:sz w:val="18"/>
          <w:szCs w:val="18"/>
        </w:rPr>
        <w:t>Diese Ersatzpflicht umfasst auch Aufwendungen nach Ausbuchung eines Avals, insbesondere soweit eine Zahlungspflicht unter dem Aval noch besteht oder eine im Entscheidungsland vollstreckbare En</w:t>
      </w:r>
      <w:r w:rsidR="00A25E88">
        <w:rPr>
          <w:rFonts w:ascii="Arial" w:hAnsi="Arial" w:cs="Arial"/>
          <w:sz w:val="18"/>
          <w:szCs w:val="18"/>
        </w:rPr>
        <w:t xml:space="preserve">tscheidung auf Zahlung vorliegt. </w:t>
      </w:r>
      <w:r w:rsidRPr="004443A6">
        <w:rPr>
          <w:rFonts w:ascii="Arial" w:hAnsi="Arial" w:cs="Arial"/>
          <w:sz w:val="18"/>
          <w:szCs w:val="18"/>
        </w:rPr>
        <w:t>Bei indirekten Avalen sind auch alle von der Zweitbank in Rechnung gestellten Provisionen, Entgelte und Auslagen zu ersetzen.</w:t>
      </w:r>
    </w:p>
    <w:p w:rsidR="002175AE" w:rsidRPr="004443A6" w:rsidRDefault="002175AE" w:rsidP="002175AE">
      <w:pPr>
        <w:ind w:left="426" w:right="425"/>
        <w:rPr>
          <w:rFonts w:ascii="Arial" w:hAnsi="Arial" w:cs="Arial"/>
          <w:sz w:val="18"/>
          <w:szCs w:val="18"/>
        </w:rPr>
      </w:pPr>
    </w:p>
    <w:p w:rsidR="002175AE" w:rsidRPr="004443A6" w:rsidRDefault="002175AE" w:rsidP="002175AE">
      <w:pPr>
        <w:numPr>
          <w:ilvl w:val="0"/>
          <w:numId w:val="2"/>
        </w:numPr>
        <w:suppressAutoHyphens w:val="0"/>
        <w:spacing w:after="200" w:line="276" w:lineRule="auto"/>
        <w:ind w:left="426" w:right="425" w:firstLine="0"/>
        <w:contextualSpacing/>
        <w:rPr>
          <w:rFonts w:ascii="Arial" w:hAnsi="Arial" w:cs="Arial"/>
          <w:b/>
          <w:sz w:val="18"/>
          <w:szCs w:val="18"/>
        </w:rPr>
      </w:pPr>
      <w:r w:rsidRPr="004443A6">
        <w:rPr>
          <w:rFonts w:ascii="Arial" w:hAnsi="Arial" w:cs="Arial"/>
          <w:b/>
          <w:sz w:val="18"/>
          <w:szCs w:val="18"/>
        </w:rPr>
        <w:t>Einheitliche Richtlinien für Akkreditive und Standby Letter of Credit</w:t>
      </w:r>
    </w:p>
    <w:p w:rsidR="002175AE" w:rsidRPr="004443A6" w:rsidRDefault="002175AE" w:rsidP="002175AE">
      <w:pPr>
        <w:ind w:left="426" w:right="425"/>
        <w:contextualSpacing/>
        <w:rPr>
          <w:rFonts w:ascii="Arial" w:hAnsi="Arial" w:cs="Arial"/>
          <w:sz w:val="18"/>
          <w:szCs w:val="18"/>
        </w:rPr>
      </w:pPr>
      <w:r w:rsidRPr="004443A6">
        <w:rPr>
          <w:rFonts w:ascii="Arial" w:hAnsi="Arial" w:cs="Arial"/>
          <w:sz w:val="18"/>
          <w:szCs w:val="18"/>
        </w:rPr>
        <w:t xml:space="preserve">Die von der Bank erstellten Akkreditive und Standby Letter of Credit unterliegen, sofern nichts anderes vereinbart wurde, den </w:t>
      </w:r>
      <w:r w:rsidR="002C5B05">
        <w:rPr>
          <w:rFonts w:ascii="Arial" w:hAnsi="Arial" w:cs="Arial"/>
          <w:sz w:val="18"/>
          <w:szCs w:val="18"/>
        </w:rPr>
        <w:t>„</w:t>
      </w:r>
      <w:r w:rsidRPr="004443A6">
        <w:rPr>
          <w:rFonts w:ascii="Arial" w:hAnsi="Arial" w:cs="Arial"/>
          <w:sz w:val="18"/>
          <w:szCs w:val="18"/>
        </w:rPr>
        <w:t>Einheitlichen Richtlinien und Gebräuche für Dokumenten-Akkreditive</w:t>
      </w:r>
      <w:r w:rsidR="002C5B05">
        <w:rPr>
          <w:rFonts w:ascii="Arial" w:hAnsi="Arial" w:cs="Arial"/>
          <w:sz w:val="18"/>
          <w:szCs w:val="18"/>
        </w:rPr>
        <w:t>“</w:t>
      </w:r>
      <w:r w:rsidRPr="004443A6">
        <w:rPr>
          <w:rFonts w:ascii="Arial" w:hAnsi="Arial" w:cs="Arial"/>
          <w:sz w:val="18"/>
          <w:szCs w:val="18"/>
        </w:rPr>
        <w:t xml:space="preserve"> der Internationalen Handelskammer, Paris in der zum Zeitpunkt der Akkreditiveröffnung oder der Herauslegung des Standby Letter of Credit gültigen Fassung. Im Falle von Widersprüchen zwischen den </w:t>
      </w:r>
      <w:r w:rsidR="002C5B05">
        <w:rPr>
          <w:rFonts w:ascii="Arial" w:hAnsi="Arial" w:cs="Arial"/>
          <w:sz w:val="18"/>
          <w:szCs w:val="18"/>
        </w:rPr>
        <w:t>„</w:t>
      </w:r>
      <w:r w:rsidRPr="004443A6">
        <w:rPr>
          <w:rFonts w:ascii="Arial" w:hAnsi="Arial" w:cs="Arial"/>
          <w:sz w:val="18"/>
          <w:szCs w:val="18"/>
        </w:rPr>
        <w:t>Einheitlichen Richtlinien und Gebräuche für Dokumenten-Akkreditive</w:t>
      </w:r>
      <w:r w:rsidR="002C5B05">
        <w:rPr>
          <w:rFonts w:ascii="Arial" w:hAnsi="Arial" w:cs="Arial"/>
          <w:sz w:val="18"/>
          <w:szCs w:val="18"/>
        </w:rPr>
        <w:t>“</w:t>
      </w:r>
      <w:r w:rsidRPr="004443A6">
        <w:rPr>
          <w:rFonts w:ascii="Arial" w:hAnsi="Arial" w:cs="Arial"/>
          <w:sz w:val="18"/>
          <w:szCs w:val="18"/>
        </w:rPr>
        <w:t xml:space="preserve"> der Internationalen Handelskammer, Paris und diesen Avalbedingungen, sind die Avalbedingungen maßgebend.</w:t>
      </w:r>
    </w:p>
    <w:p w:rsidR="002175AE" w:rsidRPr="004443A6" w:rsidRDefault="002175AE" w:rsidP="002175AE">
      <w:pPr>
        <w:ind w:left="426" w:right="425"/>
        <w:contextualSpacing/>
        <w:rPr>
          <w:rFonts w:ascii="Arial" w:hAnsi="Arial" w:cs="Arial"/>
          <w:sz w:val="18"/>
          <w:szCs w:val="18"/>
        </w:rPr>
      </w:pPr>
    </w:p>
    <w:p w:rsidR="002175AE" w:rsidRPr="004443A6" w:rsidRDefault="002175AE" w:rsidP="002175AE">
      <w:pPr>
        <w:numPr>
          <w:ilvl w:val="0"/>
          <w:numId w:val="2"/>
        </w:numPr>
        <w:suppressAutoHyphens w:val="0"/>
        <w:spacing w:after="200" w:line="276" w:lineRule="auto"/>
        <w:ind w:left="426" w:right="425" w:firstLine="0"/>
        <w:contextualSpacing/>
        <w:rPr>
          <w:rFonts w:ascii="Arial" w:hAnsi="Arial" w:cs="Arial"/>
          <w:b/>
          <w:sz w:val="18"/>
          <w:szCs w:val="18"/>
        </w:rPr>
      </w:pPr>
      <w:r w:rsidRPr="004443A6">
        <w:rPr>
          <w:rFonts w:ascii="Arial" w:hAnsi="Arial" w:cs="Arial"/>
          <w:b/>
          <w:sz w:val="18"/>
          <w:szCs w:val="18"/>
        </w:rPr>
        <w:t>Einheitliche Richtlinien für auf Anfordern zahlbare Garantien</w:t>
      </w:r>
    </w:p>
    <w:p w:rsidR="002175AE" w:rsidRPr="004443A6" w:rsidRDefault="002175AE" w:rsidP="002175AE">
      <w:pPr>
        <w:ind w:left="426" w:right="425"/>
        <w:contextualSpacing/>
        <w:rPr>
          <w:rFonts w:ascii="Arial" w:hAnsi="Arial" w:cs="Arial"/>
          <w:sz w:val="18"/>
          <w:szCs w:val="18"/>
        </w:rPr>
      </w:pPr>
      <w:r w:rsidRPr="004443A6">
        <w:rPr>
          <w:rFonts w:ascii="Arial" w:hAnsi="Arial" w:cs="Arial"/>
          <w:sz w:val="18"/>
          <w:szCs w:val="18"/>
        </w:rPr>
        <w:t xml:space="preserve">Wenn bei einem Aval auftragsgemäß die Geltung der </w:t>
      </w:r>
      <w:r w:rsidR="002C5B05">
        <w:rPr>
          <w:rFonts w:ascii="Arial" w:hAnsi="Arial" w:cs="Arial"/>
          <w:sz w:val="18"/>
          <w:szCs w:val="18"/>
        </w:rPr>
        <w:t>„</w:t>
      </w:r>
      <w:r w:rsidRPr="004443A6">
        <w:rPr>
          <w:rFonts w:ascii="Arial" w:hAnsi="Arial" w:cs="Arial"/>
          <w:sz w:val="18"/>
          <w:szCs w:val="18"/>
        </w:rPr>
        <w:t>Einheitlichen Richtlinien für auf Anfordern zahlbare Garantien</w:t>
      </w:r>
      <w:r w:rsidR="002C5B05">
        <w:rPr>
          <w:rFonts w:ascii="Arial" w:hAnsi="Arial" w:cs="Arial"/>
          <w:sz w:val="18"/>
          <w:szCs w:val="18"/>
        </w:rPr>
        <w:t>“</w:t>
      </w:r>
      <w:r w:rsidRPr="004443A6">
        <w:rPr>
          <w:rFonts w:ascii="Arial" w:hAnsi="Arial" w:cs="Arial"/>
          <w:sz w:val="18"/>
          <w:szCs w:val="18"/>
        </w:rPr>
        <w:t xml:space="preserve"> der Internationalen Handelskammer in Paris vereinbart ist, gelten diese Richtlinien insoweit ergänzend als sie nicht von diesen Bedingungen für das Avalgeschäft abweichen. Sofern in einem solchen Aval nichts anderes bestimmt ist, kann die Bank im Fall einer </w:t>
      </w:r>
      <w:r w:rsidR="002C5B05">
        <w:rPr>
          <w:rFonts w:ascii="Arial" w:hAnsi="Arial" w:cs="Arial"/>
          <w:sz w:val="18"/>
          <w:szCs w:val="18"/>
        </w:rPr>
        <w:t>„</w:t>
      </w:r>
      <w:r w:rsidRPr="004443A6">
        <w:rPr>
          <w:rFonts w:ascii="Arial" w:hAnsi="Arial" w:cs="Arial"/>
          <w:sz w:val="18"/>
          <w:szCs w:val="18"/>
        </w:rPr>
        <w:t xml:space="preserve">extend </w:t>
      </w:r>
      <w:r w:rsidR="002C5B05">
        <w:rPr>
          <w:rFonts w:ascii="Arial" w:hAnsi="Arial" w:cs="Arial"/>
          <w:sz w:val="18"/>
          <w:szCs w:val="18"/>
        </w:rPr>
        <w:t>or pay“</w:t>
      </w:r>
      <w:r w:rsidRPr="004443A6">
        <w:rPr>
          <w:rFonts w:ascii="Arial" w:hAnsi="Arial" w:cs="Arial"/>
          <w:sz w:val="18"/>
          <w:szCs w:val="18"/>
        </w:rPr>
        <w:t xml:space="preserve"> (</w:t>
      </w:r>
      <w:r w:rsidR="002C5B05">
        <w:rPr>
          <w:rFonts w:ascii="Arial" w:hAnsi="Arial" w:cs="Arial"/>
          <w:sz w:val="18"/>
          <w:szCs w:val="18"/>
        </w:rPr>
        <w:t>„Verlängere oder zahle“</w:t>
      </w:r>
      <w:r w:rsidRPr="004443A6">
        <w:rPr>
          <w:rFonts w:ascii="Arial" w:hAnsi="Arial" w:cs="Arial"/>
          <w:sz w:val="18"/>
          <w:szCs w:val="18"/>
        </w:rPr>
        <w:t xml:space="preserve">)-Anforderung 7 Kalendertage nach Benachrichtigung des Auftraggebers Zahlung leisten, es sei denn der Auftraggeber hat sie vorher mit der Verlängerung der Avallaufzeit beauftragt und die Bank hat diesen Auftrag angenommen. </w:t>
      </w:r>
    </w:p>
    <w:p w:rsidR="002175AE" w:rsidRPr="004443A6" w:rsidRDefault="002175AE" w:rsidP="002175AE">
      <w:pPr>
        <w:ind w:left="426" w:right="425"/>
        <w:contextualSpacing/>
        <w:rPr>
          <w:rFonts w:ascii="Arial" w:hAnsi="Arial" w:cs="Arial"/>
          <w:sz w:val="18"/>
          <w:szCs w:val="18"/>
        </w:rPr>
      </w:pPr>
    </w:p>
    <w:p w:rsidR="002175AE" w:rsidRPr="004443A6" w:rsidRDefault="002175AE" w:rsidP="002175AE">
      <w:pPr>
        <w:numPr>
          <w:ilvl w:val="0"/>
          <w:numId w:val="3"/>
        </w:numPr>
        <w:suppressAutoHyphens w:val="0"/>
        <w:spacing w:after="200" w:line="276" w:lineRule="auto"/>
        <w:ind w:left="426" w:right="425" w:firstLine="0"/>
        <w:contextualSpacing/>
        <w:rPr>
          <w:rFonts w:ascii="Arial" w:hAnsi="Arial" w:cs="Arial"/>
          <w:b/>
          <w:sz w:val="18"/>
          <w:szCs w:val="18"/>
        </w:rPr>
      </w:pPr>
      <w:r w:rsidRPr="004443A6">
        <w:rPr>
          <w:rFonts w:ascii="Arial" w:hAnsi="Arial" w:cs="Arial"/>
          <w:b/>
          <w:sz w:val="18"/>
          <w:szCs w:val="18"/>
        </w:rPr>
        <w:t>Allgemeine Geschäftsbedingungen</w:t>
      </w:r>
    </w:p>
    <w:p w:rsidR="009F037F" w:rsidRPr="004443A6" w:rsidRDefault="002175AE" w:rsidP="002175AE">
      <w:pPr>
        <w:ind w:left="426" w:right="425"/>
        <w:contextualSpacing/>
        <w:rPr>
          <w:rFonts w:ascii="Arial" w:hAnsi="Arial" w:cs="Arial"/>
          <w:sz w:val="18"/>
          <w:szCs w:val="18"/>
        </w:rPr>
      </w:pPr>
      <w:r w:rsidRPr="004443A6">
        <w:rPr>
          <w:rFonts w:ascii="Arial" w:hAnsi="Arial" w:cs="Arial"/>
          <w:sz w:val="18"/>
          <w:szCs w:val="18"/>
        </w:rPr>
        <w:t xml:space="preserve">Ergänzend gelten die Allgemeinen Geschäftsbedingungen der Bank, die in jeder Geschäftsstelle eingesehen werden können und auf Wunsch zugesandt werden. </w:t>
      </w:r>
    </w:p>
    <w:sectPr w:rsidR="009F037F" w:rsidRPr="004443A6" w:rsidSect="00547F68">
      <w:headerReference w:type="even" r:id="rId8"/>
      <w:headerReference w:type="default" r:id="rId9"/>
      <w:footerReference w:type="even" r:id="rId10"/>
      <w:footerReference w:type="default" r:id="rId11"/>
      <w:headerReference w:type="first" r:id="rId12"/>
      <w:footerReference w:type="first" r:id="rId13"/>
      <w:footnotePr>
        <w:pos w:val="beneathText"/>
      </w:footnotePr>
      <w:pgSz w:w="11905" w:h="16837"/>
      <w:pgMar w:top="1418" w:right="1132" w:bottom="284" w:left="56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1B7E" w:rsidRDefault="00751B7E" w:rsidP="00EC5C08">
      <w:r>
        <w:separator/>
      </w:r>
    </w:p>
  </w:endnote>
  <w:endnote w:type="continuationSeparator" w:id="0">
    <w:p w:rsidR="00751B7E" w:rsidRDefault="00751B7E" w:rsidP="00EC5C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798" w:rsidRDefault="00621798">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669" w:rsidRDefault="003B2BE3" w:rsidP="00621798">
    <w:pPr>
      <w:pStyle w:val="Fuzeile"/>
      <w:tabs>
        <w:tab w:val="clear" w:pos="4536"/>
        <w:tab w:val="clear" w:pos="9072"/>
        <w:tab w:val="center" w:pos="5103"/>
      </w:tabs>
    </w:pPr>
    <w:r>
      <w:rPr>
        <w:noProof/>
        <w:lang w:eastAsia="de-DE"/>
      </w:rPr>
      <w:drawing>
        <wp:anchor distT="0" distB="0" distL="114300" distR="114300" simplePos="0" relativeHeight="251657728" behindDoc="0" locked="0" layoutInCell="1" allowOverlap="1">
          <wp:simplePos x="0" y="0"/>
          <wp:positionH relativeFrom="column">
            <wp:posOffset>3894455</wp:posOffset>
          </wp:positionH>
          <wp:positionV relativeFrom="paragraph">
            <wp:posOffset>55880</wp:posOffset>
          </wp:positionV>
          <wp:extent cx="3070860" cy="180975"/>
          <wp:effectExtent l="0" t="0" r="0" b="9525"/>
          <wp:wrapNone/>
          <wp:docPr id="8" name="Bild 8" descr="Logo_VVB_OWL_cmyk_blau_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o_VVB_OWL_cmyk_blau_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70860" cy="180975"/>
                  </a:xfrm>
                  <a:prstGeom prst="rect">
                    <a:avLst/>
                  </a:prstGeom>
                  <a:noFill/>
                  <a:ln>
                    <a:noFill/>
                  </a:ln>
                </pic:spPr>
              </pic:pic>
            </a:graphicData>
          </a:graphic>
          <wp14:sizeRelH relativeFrom="page">
            <wp14:pctWidth>0</wp14:pctWidth>
          </wp14:sizeRelH>
          <wp14:sizeRelV relativeFrom="page">
            <wp14:pctHeight>0</wp14:pctHeight>
          </wp14:sizeRelV>
        </wp:anchor>
      </w:drawing>
    </w:r>
    <w:r w:rsidR="00621798">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798" w:rsidRDefault="0062179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1B7E" w:rsidRDefault="00751B7E" w:rsidP="00EC5C08">
      <w:r>
        <w:separator/>
      </w:r>
    </w:p>
  </w:footnote>
  <w:footnote w:type="continuationSeparator" w:id="0">
    <w:p w:rsidR="00751B7E" w:rsidRDefault="00751B7E" w:rsidP="00EC5C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798" w:rsidRDefault="00621798">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798" w:rsidRDefault="00621798">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798" w:rsidRDefault="00621798">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15:restartNumberingAfterBreak="0">
    <w:nsid w:val="5F062418"/>
    <w:multiLevelType w:val="hybridMultilevel"/>
    <w:tmpl w:val="A3C2C048"/>
    <w:lvl w:ilvl="0" w:tplc="BC0224F8">
      <w:start w:val="11"/>
      <w:numFmt w:val="decimal"/>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2" w15:restartNumberingAfterBreak="0">
    <w:nsid w:val="7C687AF3"/>
    <w:multiLevelType w:val="hybridMultilevel"/>
    <w:tmpl w:val="7090E69A"/>
    <w:lvl w:ilvl="0" w:tplc="0407000F">
      <w:start w:val="1"/>
      <w:numFmt w:val="decimal"/>
      <w:lvlText w:val="%1."/>
      <w:lvlJc w:val="left"/>
      <w:pPr>
        <w:ind w:left="644"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jemGpt1JkIarmk2uS92/o4IIJjHzmmOdif4reKmKNznMoW6is+wwT+GrXMPebrJqtnS9cX7/VGVdshdCY1L9Yw==" w:salt="2oydHimPRjjiwKWeg0ndG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4"/>
  </w:hdrShapeDefaults>
  <w:footnotePr>
    <w:pos w:val="beneathText"/>
    <w:footnote w:id="-1"/>
    <w:footnote w:id="0"/>
  </w:footnotePr>
  <w:endnotePr>
    <w:endnote w:id="-1"/>
    <w:endnote w:id="0"/>
  </w:endnotePr>
  <w:compat>
    <w:spaceForUL/>
    <w:balanceSingleByteDoubleByteWidth/>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083"/>
    <w:rsid w:val="0001401D"/>
    <w:rsid w:val="00030961"/>
    <w:rsid w:val="00057268"/>
    <w:rsid w:val="00063585"/>
    <w:rsid w:val="00074F4B"/>
    <w:rsid w:val="00081FFC"/>
    <w:rsid w:val="000D1C14"/>
    <w:rsid w:val="000D4352"/>
    <w:rsid w:val="000E4DBB"/>
    <w:rsid w:val="000F2C41"/>
    <w:rsid w:val="000F64C4"/>
    <w:rsid w:val="001224FF"/>
    <w:rsid w:val="00130358"/>
    <w:rsid w:val="0014644B"/>
    <w:rsid w:val="0015727E"/>
    <w:rsid w:val="00157390"/>
    <w:rsid w:val="001B4794"/>
    <w:rsid w:val="001C6B66"/>
    <w:rsid w:val="001E102C"/>
    <w:rsid w:val="001E5063"/>
    <w:rsid w:val="00203F60"/>
    <w:rsid w:val="002175AE"/>
    <w:rsid w:val="002176A2"/>
    <w:rsid w:val="002210C3"/>
    <w:rsid w:val="002428DD"/>
    <w:rsid w:val="002454C9"/>
    <w:rsid w:val="00247C5A"/>
    <w:rsid w:val="002547DD"/>
    <w:rsid w:val="00256BA3"/>
    <w:rsid w:val="00271091"/>
    <w:rsid w:val="00295083"/>
    <w:rsid w:val="002C5B05"/>
    <w:rsid w:val="002D0C95"/>
    <w:rsid w:val="002D5A35"/>
    <w:rsid w:val="002F21F2"/>
    <w:rsid w:val="00302E5A"/>
    <w:rsid w:val="003035E8"/>
    <w:rsid w:val="003230D5"/>
    <w:rsid w:val="0036429B"/>
    <w:rsid w:val="003964B3"/>
    <w:rsid w:val="003966F2"/>
    <w:rsid w:val="003B2BE3"/>
    <w:rsid w:val="003B6CF0"/>
    <w:rsid w:val="003F48FA"/>
    <w:rsid w:val="004443A6"/>
    <w:rsid w:val="004541D0"/>
    <w:rsid w:val="00470C97"/>
    <w:rsid w:val="004871D8"/>
    <w:rsid w:val="004A4D69"/>
    <w:rsid w:val="004B1D11"/>
    <w:rsid w:val="004B66F5"/>
    <w:rsid w:val="004B6945"/>
    <w:rsid w:val="004C06BB"/>
    <w:rsid w:val="004C31D2"/>
    <w:rsid w:val="004F26B0"/>
    <w:rsid w:val="004F29C4"/>
    <w:rsid w:val="004F6504"/>
    <w:rsid w:val="00547F68"/>
    <w:rsid w:val="00561790"/>
    <w:rsid w:val="005864B3"/>
    <w:rsid w:val="00592669"/>
    <w:rsid w:val="005B59EC"/>
    <w:rsid w:val="005C231A"/>
    <w:rsid w:val="005E1318"/>
    <w:rsid w:val="00621798"/>
    <w:rsid w:val="006257B2"/>
    <w:rsid w:val="0063018E"/>
    <w:rsid w:val="006557F8"/>
    <w:rsid w:val="00663FFE"/>
    <w:rsid w:val="00681BF0"/>
    <w:rsid w:val="00686076"/>
    <w:rsid w:val="00694AD6"/>
    <w:rsid w:val="006B0D90"/>
    <w:rsid w:val="006D0750"/>
    <w:rsid w:val="006D129D"/>
    <w:rsid w:val="006F7F52"/>
    <w:rsid w:val="00722742"/>
    <w:rsid w:val="0073490C"/>
    <w:rsid w:val="00747DAB"/>
    <w:rsid w:val="00751B7E"/>
    <w:rsid w:val="007559FF"/>
    <w:rsid w:val="007D6782"/>
    <w:rsid w:val="007D6E70"/>
    <w:rsid w:val="00836BA5"/>
    <w:rsid w:val="0088666E"/>
    <w:rsid w:val="00891A4E"/>
    <w:rsid w:val="00897610"/>
    <w:rsid w:val="008A652E"/>
    <w:rsid w:val="008B277B"/>
    <w:rsid w:val="008B2BCC"/>
    <w:rsid w:val="008D17BD"/>
    <w:rsid w:val="008F61C2"/>
    <w:rsid w:val="0090139B"/>
    <w:rsid w:val="00907B39"/>
    <w:rsid w:val="009263A2"/>
    <w:rsid w:val="00997F66"/>
    <w:rsid w:val="009A1E46"/>
    <w:rsid w:val="009C09CE"/>
    <w:rsid w:val="009C0C2A"/>
    <w:rsid w:val="009E21CC"/>
    <w:rsid w:val="009F037F"/>
    <w:rsid w:val="009F4D22"/>
    <w:rsid w:val="00A11EDA"/>
    <w:rsid w:val="00A17CF9"/>
    <w:rsid w:val="00A25E88"/>
    <w:rsid w:val="00A519A5"/>
    <w:rsid w:val="00A80226"/>
    <w:rsid w:val="00A819D0"/>
    <w:rsid w:val="00A853C7"/>
    <w:rsid w:val="00A959BF"/>
    <w:rsid w:val="00AA57F3"/>
    <w:rsid w:val="00AB4314"/>
    <w:rsid w:val="00AC3E37"/>
    <w:rsid w:val="00AC46C2"/>
    <w:rsid w:val="00AE242D"/>
    <w:rsid w:val="00B03C3A"/>
    <w:rsid w:val="00B05D8D"/>
    <w:rsid w:val="00B06DC5"/>
    <w:rsid w:val="00B24362"/>
    <w:rsid w:val="00B35C76"/>
    <w:rsid w:val="00B47F8E"/>
    <w:rsid w:val="00B56D97"/>
    <w:rsid w:val="00B605D4"/>
    <w:rsid w:val="00BA2CB5"/>
    <w:rsid w:val="00BA3E18"/>
    <w:rsid w:val="00BB4E52"/>
    <w:rsid w:val="00BC1D21"/>
    <w:rsid w:val="00BC39CD"/>
    <w:rsid w:val="00BF6F03"/>
    <w:rsid w:val="00C03736"/>
    <w:rsid w:val="00C2428F"/>
    <w:rsid w:val="00C45309"/>
    <w:rsid w:val="00C60570"/>
    <w:rsid w:val="00C6131B"/>
    <w:rsid w:val="00C62433"/>
    <w:rsid w:val="00D161D4"/>
    <w:rsid w:val="00D76967"/>
    <w:rsid w:val="00DC5505"/>
    <w:rsid w:val="00DC5FEF"/>
    <w:rsid w:val="00DE1A65"/>
    <w:rsid w:val="00DF3293"/>
    <w:rsid w:val="00E120A3"/>
    <w:rsid w:val="00E14621"/>
    <w:rsid w:val="00E316BB"/>
    <w:rsid w:val="00E40F3A"/>
    <w:rsid w:val="00E60C07"/>
    <w:rsid w:val="00E93B45"/>
    <w:rsid w:val="00EA4091"/>
    <w:rsid w:val="00EB0D32"/>
    <w:rsid w:val="00EC5C08"/>
    <w:rsid w:val="00EE1898"/>
    <w:rsid w:val="00EE5AB1"/>
    <w:rsid w:val="00EF782C"/>
    <w:rsid w:val="00F146FE"/>
    <w:rsid w:val="00F154FC"/>
    <w:rsid w:val="00F449FE"/>
    <w:rsid w:val="00F47BB0"/>
    <w:rsid w:val="00F55BF9"/>
    <w:rsid w:val="00FC59C6"/>
    <w:rsid w:val="00FE79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chartTrackingRefBased/>
  <w15:docId w15:val="{C25FB665-1968-4A91-A8E6-9A590D76F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uppressAutoHyphens/>
    </w:pPr>
    <w:rPr>
      <w:sz w:val="24"/>
      <w:szCs w:val="24"/>
      <w:lang w:eastAsia="ar-SA"/>
    </w:rPr>
  </w:style>
  <w:style w:type="paragraph" w:styleId="berschrift1">
    <w:name w:val="heading 1"/>
    <w:basedOn w:val="Standard"/>
    <w:next w:val="Standard"/>
    <w:link w:val="berschrift1Zchn"/>
    <w:uiPriority w:val="9"/>
    <w:qFormat/>
    <w:pPr>
      <w:keepNext/>
      <w:numPr>
        <w:numId w:val="1"/>
      </w:numPr>
      <w:jc w:val="both"/>
      <w:outlineLvl w:val="0"/>
    </w:pPr>
    <w:rPr>
      <w:b/>
      <w:bCs/>
      <w:sz w:val="20"/>
    </w:rPr>
  </w:style>
  <w:style w:type="paragraph" w:styleId="berschrift2">
    <w:name w:val="heading 2"/>
    <w:basedOn w:val="Standard"/>
    <w:next w:val="Standard"/>
    <w:link w:val="berschrift2Zchn"/>
    <w:uiPriority w:val="9"/>
    <w:qFormat/>
    <w:pPr>
      <w:keepNext/>
      <w:numPr>
        <w:ilvl w:val="1"/>
        <w:numId w:val="1"/>
      </w:numPr>
      <w:shd w:val="clear" w:color="auto" w:fill="FFFF99"/>
      <w:outlineLvl w:val="1"/>
    </w:pPr>
    <w:rPr>
      <w:b/>
      <w:bCs/>
      <w:sz w:val="20"/>
    </w:rPr>
  </w:style>
  <w:style w:type="paragraph" w:styleId="berschrift3">
    <w:name w:val="heading 3"/>
    <w:basedOn w:val="Standard"/>
    <w:next w:val="Standard"/>
    <w:qFormat/>
    <w:pPr>
      <w:keepNext/>
      <w:numPr>
        <w:ilvl w:val="2"/>
        <w:numId w:val="1"/>
      </w:numPr>
      <w:jc w:val="both"/>
      <w:outlineLvl w:val="2"/>
    </w:pPr>
    <w:rPr>
      <w:b/>
      <w:bCs/>
      <w:sz w:val="18"/>
    </w:rPr>
  </w:style>
  <w:style w:type="paragraph" w:styleId="berschrift4">
    <w:name w:val="heading 4"/>
    <w:basedOn w:val="Standard"/>
    <w:next w:val="Standard"/>
    <w:qFormat/>
    <w:pPr>
      <w:keepNext/>
      <w:numPr>
        <w:ilvl w:val="3"/>
        <w:numId w:val="1"/>
      </w:numPr>
      <w:ind w:left="-70"/>
      <w:jc w:val="both"/>
      <w:outlineLvl w:val="3"/>
    </w:pPr>
    <w:rPr>
      <w:rFonts w:ascii="Arial" w:hAnsi="Arial" w:cs="Arial"/>
      <w:b/>
      <w:bCs/>
      <w:sz w:val="20"/>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paragraph" w:styleId="Textkrper">
    <w:name w:val="Body Text"/>
    <w:basedOn w:val="Standard"/>
    <w:pPr>
      <w:jc w:val="both"/>
    </w:pPr>
    <w:rPr>
      <w:rFonts w:ascii="Arial" w:hAnsi="Arial" w:cs="Arial"/>
      <w:sz w:val="18"/>
      <w:szCs w:val="18"/>
    </w:rPr>
  </w:style>
  <w:style w:type="paragraph" w:styleId="Liste">
    <w:name w:val="List"/>
    <w:basedOn w:val="Textkrper"/>
    <w:rPr>
      <w:rFonts w:cs="Tahoma"/>
    </w:rPr>
  </w:style>
  <w:style w:type="paragraph" w:styleId="Beschriftung">
    <w:name w:val="caption"/>
    <w:basedOn w:val="Standard"/>
    <w:qFormat/>
    <w:pPr>
      <w:suppressLineNumbers/>
      <w:spacing w:before="120" w:after="120"/>
    </w:pPr>
    <w:rPr>
      <w:rFonts w:cs="Tahoma"/>
      <w:i/>
      <w:iCs/>
      <w:sz w:val="20"/>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customStyle="1" w:styleId="WW-Beschriftung">
    <w:name w:val="WW-Beschriftung"/>
    <w:basedOn w:val="Standard"/>
    <w:pPr>
      <w:suppressLineNumbers/>
      <w:spacing w:before="120" w:after="120"/>
    </w:pPr>
    <w:rPr>
      <w:rFonts w:cs="Tahoma"/>
      <w:i/>
      <w:iCs/>
      <w:sz w:val="20"/>
      <w:szCs w:val="20"/>
    </w:rPr>
  </w:style>
  <w:style w:type="paragraph" w:customStyle="1" w:styleId="WW-Verzeichnis">
    <w:name w:val="WW-Verzeichnis"/>
    <w:basedOn w:val="Standard"/>
    <w:pPr>
      <w:suppressLineNumbers/>
    </w:pPr>
    <w:rPr>
      <w:rFonts w:cs="Tahoma"/>
    </w:rPr>
  </w:style>
  <w:style w:type="paragraph" w:customStyle="1" w:styleId="WW-berschrift">
    <w:name w:val="WW-Überschrift"/>
    <w:basedOn w:val="Standard"/>
    <w:next w:val="Textkrper"/>
    <w:pPr>
      <w:keepNext/>
      <w:spacing w:before="240" w:after="120"/>
    </w:pPr>
    <w:rPr>
      <w:rFonts w:ascii="Arial" w:eastAsia="Lucida Sans Unicode" w:hAnsi="Arial" w:cs="Tahoma"/>
      <w:sz w:val="28"/>
      <w:szCs w:val="28"/>
    </w:rPr>
  </w:style>
  <w:style w:type="paragraph" w:customStyle="1" w:styleId="WW-Beschriftung1">
    <w:name w:val="WW-Beschriftung1"/>
    <w:basedOn w:val="Standard"/>
    <w:pPr>
      <w:suppressLineNumbers/>
      <w:spacing w:before="120" w:after="120"/>
    </w:pPr>
    <w:rPr>
      <w:rFonts w:cs="Tahoma"/>
      <w:i/>
      <w:iCs/>
      <w:sz w:val="20"/>
      <w:szCs w:val="20"/>
    </w:rPr>
  </w:style>
  <w:style w:type="paragraph" w:customStyle="1" w:styleId="WW-Verzeichnis1">
    <w:name w:val="WW-Verzeichnis1"/>
    <w:basedOn w:val="Standard"/>
    <w:pPr>
      <w:suppressLineNumbers/>
    </w:pPr>
    <w:rPr>
      <w:rFonts w:cs="Tahoma"/>
    </w:rPr>
  </w:style>
  <w:style w:type="paragraph" w:customStyle="1" w:styleId="WW-berschrift1">
    <w:name w:val="WW-Überschrift1"/>
    <w:basedOn w:val="Standard"/>
    <w:next w:val="Textkrper"/>
    <w:pPr>
      <w:keepNext/>
      <w:spacing w:before="240" w:after="120"/>
    </w:pPr>
    <w:rPr>
      <w:rFonts w:ascii="Arial" w:eastAsia="Lucida Sans Unicode" w:hAnsi="Arial" w:cs="Tahoma"/>
      <w:sz w:val="28"/>
      <w:szCs w:val="28"/>
    </w:rPr>
  </w:style>
  <w:style w:type="paragraph" w:customStyle="1" w:styleId="WW-Beschriftung11">
    <w:name w:val="WW-Beschriftung11"/>
    <w:basedOn w:val="Standard"/>
    <w:pPr>
      <w:suppressLineNumbers/>
      <w:spacing w:before="120" w:after="120"/>
    </w:pPr>
    <w:rPr>
      <w:rFonts w:cs="Tahoma"/>
      <w:i/>
      <w:iCs/>
      <w:sz w:val="20"/>
      <w:szCs w:val="20"/>
    </w:rPr>
  </w:style>
  <w:style w:type="paragraph" w:customStyle="1" w:styleId="WW-Verzeichnis11">
    <w:name w:val="WW-Verzeichnis11"/>
    <w:basedOn w:val="Standard"/>
    <w:pPr>
      <w:suppressLineNumbers/>
    </w:pPr>
    <w:rPr>
      <w:rFonts w:cs="Tahoma"/>
    </w:rPr>
  </w:style>
  <w:style w:type="paragraph" w:customStyle="1" w:styleId="WW-berschrift11">
    <w:name w:val="WW-Überschrift11"/>
    <w:basedOn w:val="Standard"/>
    <w:next w:val="Textkrper"/>
    <w:pPr>
      <w:keepNext/>
      <w:spacing w:before="240" w:after="120"/>
    </w:pPr>
    <w:rPr>
      <w:rFonts w:ascii="Arial" w:eastAsia="Lucida Sans Unicode" w:hAnsi="Arial" w:cs="Tahoma"/>
      <w:sz w:val="28"/>
      <w:szCs w:val="28"/>
    </w:rPr>
  </w:style>
  <w:style w:type="paragraph" w:customStyle="1" w:styleId="WW-Beschriftung111">
    <w:name w:val="WW-Beschriftung111"/>
    <w:basedOn w:val="Standard"/>
    <w:pPr>
      <w:suppressLineNumbers/>
      <w:spacing w:before="120" w:after="120"/>
    </w:pPr>
    <w:rPr>
      <w:rFonts w:cs="Tahoma"/>
      <w:i/>
      <w:iCs/>
      <w:sz w:val="20"/>
      <w:szCs w:val="20"/>
    </w:rPr>
  </w:style>
  <w:style w:type="paragraph" w:customStyle="1" w:styleId="WW-Verzeichnis111">
    <w:name w:val="WW-Verzeichnis111"/>
    <w:basedOn w:val="Standard"/>
    <w:pPr>
      <w:suppressLineNumbers/>
    </w:pPr>
    <w:rPr>
      <w:rFonts w:cs="Tahoma"/>
    </w:rPr>
  </w:style>
  <w:style w:type="paragraph" w:customStyle="1" w:styleId="WW-berschrift111">
    <w:name w:val="WW-Überschrift111"/>
    <w:basedOn w:val="Standard"/>
    <w:next w:val="Textkrper"/>
    <w:pPr>
      <w:keepNext/>
      <w:spacing w:before="240" w:after="120"/>
    </w:pPr>
    <w:rPr>
      <w:rFonts w:ascii="Arial" w:eastAsia="Lucida Sans Unicode" w:hAnsi="Arial" w:cs="Tahoma"/>
      <w:sz w:val="28"/>
      <w:szCs w:val="28"/>
    </w:rPr>
  </w:style>
  <w:style w:type="paragraph" w:customStyle="1" w:styleId="Caption">
    <w:name w:val="Caption"/>
    <w:basedOn w:val="Standard"/>
    <w:pPr>
      <w:suppressLineNumbers/>
      <w:spacing w:before="120" w:after="120"/>
    </w:pPr>
    <w:rPr>
      <w:rFonts w:cs="Tahoma"/>
      <w:i/>
      <w:iCs/>
      <w:sz w:val="20"/>
      <w:szCs w:val="20"/>
    </w:rPr>
  </w:style>
  <w:style w:type="paragraph" w:customStyle="1" w:styleId="Index">
    <w:name w:val="Index"/>
    <w:basedOn w:val="Standard"/>
    <w:pPr>
      <w:suppressLineNumbers/>
    </w:pPr>
    <w:rPr>
      <w:rFonts w:cs="Tahoma"/>
    </w:rPr>
  </w:style>
  <w:style w:type="paragraph" w:customStyle="1" w:styleId="Heading">
    <w:name w:val="Heading"/>
    <w:basedOn w:val="Standard"/>
    <w:next w:val="Textkrper"/>
    <w:pPr>
      <w:keepNext/>
      <w:spacing w:before="240" w:after="120"/>
    </w:pPr>
    <w:rPr>
      <w:rFonts w:ascii="Arial" w:eastAsia="Lucida Sans Unicode" w:hAnsi="Arial" w:cs="Tahoma"/>
      <w:sz w:val="28"/>
      <w:szCs w:val="28"/>
    </w:rPr>
  </w:style>
  <w:style w:type="paragraph" w:customStyle="1" w:styleId="TableContents">
    <w:name w:val="Table Contents"/>
    <w:basedOn w:val="Textkrper"/>
    <w:pPr>
      <w:suppressLineNumbers/>
    </w:pPr>
  </w:style>
  <w:style w:type="paragraph" w:customStyle="1" w:styleId="TableHeading">
    <w:name w:val="Table Heading"/>
    <w:basedOn w:val="TableContents"/>
    <w:pPr>
      <w:jc w:val="center"/>
    </w:pPr>
    <w:rPr>
      <w:b/>
      <w:bCs/>
      <w:i/>
      <w:iCs/>
    </w:rPr>
  </w:style>
  <w:style w:type="paragraph" w:customStyle="1" w:styleId="Framecontents">
    <w:name w:val="Frame contents"/>
    <w:basedOn w:val="Textkrper"/>
  </w:style>
  <w:style w:type="paragraph" w:customStyle="1" w:styleId="TabellenInhalt">
    <w:name w:val="Tabellen Inhalt"/>
    <w:basedOn w:val="Textkrper"/>
    <w:pPr>
      <w:suppressLineNumbers/>
    </w:pPr>
  </w:style>
  <w:style w:type="paragraph" w:customStyle="1" w:styleId="WW-TabellenInhalt">
    <w:name w:val="WW-Tabellen Inhalt"/>
    <w:basedOn w:val="Textkrper"/>
    <w:pPr>
      <w:suppressLineNumbers/>
    </w:pPr>
  </w:style>
  <w:style w:type="paragraph" w:customStyle="1" w:styleId="WW-TabellenInhalt1">
    <w:name w:val="WW-Tabellen Inhalt1"/>
    <w:basedOn w:val="Textkrper"/>
    <w:pPr>
      <w:suppressLineNumbers/>
    </w:pPr>
  </w:style>
  <w:style w:type="paragraph" w:customStyle="1" w:styleId="WW-TabellenInhalt11">
    <w:name w:val="WW-Tabellen Inhalt11"/>
    <w:basedOn w:val="Textkrper"/>
    <w:pPr>
      <w:suppressLineNumbers/>
    </w:pPr>
  </w:style>
  <w:style w:type="paragraph" w:customStyle="1" w:styleId="WW-TabellenInhalt111">
    <w:name w:val="WW-Tabellen Inhalt111"/>
    <w:basedOn w:val="Textkrper"/>
    <w:pPr>
      <w:suppressLineNumbers/>
    </w:pPr>
  </w:style>
  <w:style w:type="paragraph" w:customStyle="1" w:styleId="Tabellenberschrift">
    <w:name w:val="Tabellen Überschrift"/>
    <w:basedOn w:val="TabellenInhalt"/>
    <w:pPr>
      <w:jc w:val="center"/>
    </w:pPr>
    <w:rPr>
      <w:b/>
      <w:bCs/>
      <w:i/>
      <w:iCs/>
    </w:rPr>
  </w:style>
  <w:style w:type="paragraph" w:customStyle="1" w:styleId="WW-Tabellenberschrift">
    <w:name w:val="WW-Tabellen Überschrift"/>
    <w:basedOn w:val="WW-TabellenInhalt"/>
    <w:pPr>
      <w:jc w:val="center"/>
    </w:pPr>
    <w:rPr>
      <w:b/>
      <w:bCs/>
      <w:i/>
      <w:iCs/>
    </w:rPr>
  </w:style>
  <w:style w:type="paragraph" w:customStyle="1" w:styleId="WW-Tabellenberschrift1">
    <w:name w:val="WW-Tabellen Überschrift1"/>
    <w:basedOn w:val="WW-TabellenInhalt1"/>
    <w:pPr>
      <w:jc w:val="center"/>
    </w:pPr>
    <w:rPr>
      <w:b/>
      <w:bCs/>
      <w:i/>
      <w:iCs/>
    </w:rPr>
  </w:style>
  <w:style w:type="paragraph" w:customStyle="1" w:styleId="WW-Tabellenberschrift11">
    <w:name w:val="WW-Tabellen Überschrift11"/>
    <w:basedOn w:val="WW-TabellenInhalt11"/>
    <w:pPr>
      <w:jc w:val="center"/>
    </w:pPr>
    <w:rPr>
      <w:b/>
      <w:bCs/>
      <w:i/>
      <w:iCs/>
    </w:rPr>
  </w:style>
  <w:style w:type="paragraph" w:customStyle="1" w:styleId="WW-Tabellenberschrift111">
    <w:name w:val="WW-Tabellen Überschrift111"/>
    <w:basedOn w:val="WW-TabellenInhalt111"/>
    <w:pPr>
      <w:jc w:val="center"/>
    </w:pPr>
    <w:rPr>
      <w:b/>
      <w:bCs/>
      <w:i/>
      <w:iCs/>
    </w:rPr>
  </w:style>
  <w:style w:type="paragraph" w:customStyle="1" w:styleId="Rahmeninhalt">
    <w:name w:val="Rahmeninhalt"/>
    <w:basedOn w:val="Textkrper"/>
  </w:style>
  <w:style w:type="paragraph" w:customStyle="1" w:styleId="WW-Rahmeninhalt">
    <w:name w:val="WW-Rahmeninhalt"/>
    <w:basedOn w:val="Textkrper"/>
  </w:style>
  <w:style w:type="paragraph" w:customStyle="1" w:styleId="WW-Rahmeninhalt1">
    <w:name w:val="WW-Rahmeninhalt1"/>
    <w:basedOn w:val="Textkrper"/>
  </w:style>
  <w:style w:type="paragraph" w:customStyle="1" w:styleId="WW-Rahmeninhalt11">
    <w:name w:val="WW-Rahmeninhalt11"/>
    <w:basedOn w:val="Textkrper"/>
  </w:style>
  <w:style w:type="paragraph" w:customStyle="1" w:styleId="WW-Rahmeninhalt111">
    <w:name w:val="WW-Rahmeninhalt111"/>
    <w:basedOn w:val="Textkrper"/>
  </w:style>
  <w:style w:type="table" w:styleId="Tabellengitternetz">
    <w:name w:val="Tabellengitternetz"/>
    <w:basedOn w:val="NormaleTabelle"/>
    <w:rsid w:val="00F154FC"/>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EC5C08"/>
    <w:pPr>
      <w:tabs>
        <w:tab w:val="center" w:pos="4536"/>
        <w:tab w:val="right" w:pos="9072"/>
      </w:tabs>
    </w:pPr>
  </w:style>
  <w:style w:type="character" w:customStyle="1" w:styleId="KopfzeileZchn">
    <w:name w:val="Kopfzeile Zchn"/>
    <w:link w:val="Kopfzeile"/>
    <w:rsid w:val="00EC5C08"/>
    <w:rPr>
      <w:sz w:val="24"/>
      <w:szCs w:val="24"/>
      <w:lang w:eastAsia="ar-SA"/>
    </w:rPr>
  </w:style>
  <w:style w:type="paragraph" w:styleId="Fuzeile">
    <w:name w:val="footer"/>
    <w:basedOn w:val="Standard"/>
    <w:link w:val="FuzeileZchn"/>
    <w:rsid w:val="00EC5C08"/>
    <w:pPr>
      <w:tabs>
        <w:tab w:val="center" w:pos="4536"/>
        <w:tab w:val="right" w:pos="9072"/>
      </w:tabs>
    </w:pPr>
  </w:style>
  <w:style w:type="character" w:customStyle="1" w:styleId="FuzeileZchn">
    <w:name w:val="Fußzeile Zchn"/>
    <w:link w:val="Fuzeile"/>
    <w:rsid w:val="00EC5C08"/>
    <w:rPr>
      <w:sz w:val="24"/>
      <w:szCs w:val="24"/>
      <w:lang w:eastAsia="ar-SA"/>
    </w:rPr>
  </w:style>
  <w:style w:type="character" w:customStyle="1" w:styleId="berschrift1Zchn">
    <w:name w:val="Überschrift 1 Zchn"/>
    <w:link w:val="berschrift1"/>
    <w:uiPriority w:val="9"/>
    <w:locked/>
    <w:rsid w:val="00C60570"/>
    <w:rPr>
      <w:b/>
      <w:bCs/>
      <w:szCs w:val="24"/>
      <w:lang w:eastAsia="ar-SA"/>
    </w:rPr>
  </w:style>
  <w:style w:type="character" w:customStyle="1" w:styleId="berschrift2Zchn">
    <w:name w:val="Überschrift 2 Zchn"/>
    <w:link w:val="berschrift2"/>
    <w:uiPriority w:val="9"/>
    <w:locked/>
    <w:rsid w:val="00C60570"/>
    <w:rPr>
      <w:b/>
      <w:bCs/>
      <w:szCs w:val="24"/>
      <w:shd w:val="clear" w:color="auto" w:fill="FFFF99"/>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7415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1D9FD0-C104-43F1-B965-82A1DE06D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C343C85.dotm</Template>
  <TotalTime>0</TotalTime>
  <Pages>3</Pages>
  <Words>1653</Words>
  <Characters>10416</Characters>
  <Application>Microsoft Office Word</Application>
  <DocSecurity>0</DocSecurity>
  <Lines>86</Lines>
  <Paragraphs>24</Paragraphs>
  <ScaleCrop>false</ScaleCrop>
  <HeadingPairs>
    <vt:vector size="2" baseType="variant">
      <vt:variant>
        <vt:lpstr>Titel</vt:lpstr>
      </vt:variant>
      <vt:variant>
        <vt:i4>1</vt:i4>
      </vt:variant>
    </vt:vector>
  </HeadingPairs>
  <TitlesOfParts>
    <vt:vector size="1" baseType="lpstr">
      <vt:lpstr>Garantie-Auftraggeber (Name, Anschrift)</vt:lpstr>
    </vt:vector>
  </TitlesOfParts>
  <Company>Volksbank Paderborn-HÃ¶xter eG</Company>
  <LinksUpToDate>false</LinksUpToDate>
  <CharactersWithSpaces>12045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Garantie-Auftraggeber (Name, Anschrift)</dc:title>
  <dc:subject/>
  <dc:creator>Michael Zirnsak</dc:creator>
  <cp:keywords/>
  <dc:description/>
  <cp:lastModifiedBy>yg40tz7</cp:lastModifiedBy>
  <cp:revision>2</cp:revision>
  <cp:lastPrinted>2014-03-28T07:20:00Z</cp:lastPrinted>
  <dcterms:created xsi:type="dcterms:W3CDTF">2018-09-14T10:55:00Z</dcterms:created>
  <dcterms:modified xsi:type="dcterms:W3CDTF">2018-09-14T10:55:00Z</dcterms:modified>
</cp:coreProperties>
</file>